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0162" w:rsidRPr="00FF05FD" w:rsidRDefault="002D0162" w:rsidP="002D0162">
      <w:pPr>
        <w:spacing w:before="88" w:line="360" w:lineRule="auto"/>
        <w:ind w:right="491"/>
        <w:jc w:val="center"/>
        <w:rPr>
          <w:rFonts w:asciiTheme="majorBidi" w:hAnsiTheme="majorBidi" w:cstheme="majorBidi"/>
          <w:b/>
          <w:sz w:val="24"/>
          <w:szCs w:val="24"/>
        </w:rPr>
      </w:pPr>
      <w:bookmarkStart w:id="0" w:name="_GoBack"/>
      <w:bookmarkEnd w:id="0"/>
      <w:r w:rsidRPr="00FF05FD">
        <w:rPr>
          <w:rFonts w:asciiTheme="majorBidi" w:hAnsiTheme="majorBidi" w:cstheme="majorBidi"/>
          <w:b/>
          <w:sz w:val="24"/>
          <w:szCs w:val="24"/>
        </w:rPr>
        <w:t>ANALISIS WAKTU TUNGGU PELAYANAN RESEP RACIKAN DAN NON RACIKAN DI INSTALASI FARMASI UNIT RAWAT JALAN RUMAH SAKIT SUAKA INSAN BANJARMASIN</w:t>
      </w:r>
    </w:p>
    <w:p w:rsidR="002D0162" w:rsidRPr="00FF05FD" w:rsidRDefault="002D0162" w:rsidP="002D0162">
      <w:pPr>
        <w:spacing w:before="88" w:line="360" w:lineRule="auto"/>
        <w:ind w:right="491"/>
        <w:jc w:val="center"/>
        <w:rPr>
          <w:rFonts w:asciiTheme="majorBidi" w:hAnsiTheme="majorBidi" w:cstheme="majorBidi"/>
          <w:b/>
          <w:sz w:val="24"/>
          <w:szCs w:val="24"/>
        </w:rPr>
      </w:pPr>
    </w:p>
    <w:p w:rsidR="002D0162" w:rsidRPr="00FF05FD" w:rsidRDefault="002D0162" w:rsidP="002D0162">
      <w:pPr>
        <w:spacing w:line="360" w:lineRule="auto"/>
        <w:ind w:right="365"/>
        <w:jc w:val="center"/>
        <w:rPr>
          <w:rFonts w:asciiTheme="majorBidi" w:hAnsiTheme="majorBidi" w:cstheme="majorBidi"/>
          <w:sz w:val="24"/>
          <w:szCs w:val="24"/>
        </w:rPr>
      </w:pPr>
      <w:r w:rsidRPr="00FF05FD">
        <w:rPr>
          <w:rFonts w:asciiTheme="majorBidi" w:hAnsiTheme="majorBidi" w:cstheme="majorBidi"/>
          <w:sz w:val="24"/>
          <w:szCs w:val="24"/>
        </w:rPr>
        <w:t xml:space="preserve">ANALYSIS OF WAITING TIME FOR CONCOTION AND NON CONCOTION PRESCRIPTION SERVICES </w:t>
      </w:r>
      <w:r w:rsidRPr="00FF05FD">
        <w:rPr>
          <w:rFonts w:asciiTheme="majorBidi" w:hAnsiTheme="majorBidi" w:cstheme="majorBidi"/>
          <w:spacing w:val="-3"/>
          <w:sz w:val="24"/>
          <w:szCs w:val="24"/>
        </w:rPr>
        <w:t xml:space="preserve">IN </w:t>
      </w:r>
      <w:r w:rsidRPr="00FF05FD">
        <w:rPr>
          <w:rFonts w:asciiTheme="majorBidi" w:hAnsiTheme="majorBidi" w:cstheme="majorBidi"/>
          <w:sz w:val="24"/>
          <w:szCs w:val="24"/>
        </w:rPr>
        <w:t>OUTPATIENT UNIT PHARMACEUTICAL INSTALLATION HOSPITALS SUAKA INSAN BANJARMASIN</w:t>
      </w:r>
    </w:p>
    <w:p w:rsidR="002D0162" w:rsidRPr="00FF05FD" w:rsidRDefault="002D0162" w:rsidP="002D0162">
      <w:pPr>
        <w:ind w:right="365"/>
        <w:jc w:val="center"/>
        <w:rPr>
          <w:rFonts w:asciiTheme="majorBidi" w:hAnsiTheme="majorBidi" w:cstheme="majorBidi"/>
          <w:b/>
          <w:sz w:val="24"/>
          <w:szCs w:val="24"/>
        </w:rPr>
      </w:pPr>
    </w:p>
    <w:p w:rsidR="002D0162" w:rsidRPr="00FF05FD" w:rsidRDefault="002D0162" w:rsidP="002D0162">
      <w:pPr>
        <w:pStyle w:val="BodyText"/>
        <w:jc w:val="center"/>
        <w:rPr>
          <w:rFonts w:asciiTheme="majorBidi" w:hAnsiTheme="majorBidi" w:cstheme="majorBidi"/>
        </w:rPr>
      </w:pPr>
      <w:r w:rsidRPr="00FF05FD">
        <w:rPr>
          <w:rFonts w:asciiTheme="majorBidi" w:hAnsiTheme="majorBidi" w:cstheme="majorBidi"/>
        </w:rPr>
        <w:t>Rahmayanti Fitriah, Gracia Therecella Anabella Role Sinaga, Nurul Mardiati</w:t>
      </w:r>
    </w:p>
    <w:p w:rsidR="002D0162" w:rsidRPr="00FF05FD" w:rsidRDefault="002D0162" w:rsidP="002D0162">
      <w:pPr>
        <w:ind w:right="219"/>
        <w:jc w:val="center"/>
        <w:rPr>
          <w:rFonts w:asciiTheme="majorBidi" w:hAnsiTheme="majorBidi" w:cstheme="majorBidi"/>
          <w:sz w:val="24"/>
          <w:szCs w:val="24"/>
        </w:rPr>
      </w:pPr>
      <w:r w:rsidRPr="00FF05FD">
        <w:rPr>
          <w:rFonts w:asciiTheme="majorBidi" w:hAnsiTheme="majorBidi" w:cstheme="majorBidi"/>
          <w:sz w:val="24"/>
          <w:szCs w:val="24"/>
        </w:rPr>
        <w:t>Sekolah Tinggi Ilmu Kesehatan Borneo Lestari</w:t>
      </w:r>
    </w:p>
    <w:p w:rsidR="002D0162" w:rsidRPr="00FF05FD" w:rsidRDefault="002D0162" w:rsidP="002D0162">
      <w:pPr>
        <w:ind w:right="219"/>
        <w:jc w:val="center"/>
        <w:rPr>
          <w:rFonts w:asciiTheme="majorBidi" w:hAnsiTheme="majorBidi" w:cstheme="majorBidi"/>
          <w:i/>
          <w:sz w:val="24"/>
          <w:szCs w:val="24"/>
        </w:rPr>
      </w:pPr>
      <w:r w:rsidRPr="00FF05FD">
        <w:rPr>
          <w:rFonts w:asciiTheme="majorBidi" w:hAnsiTheme="majorBidi" w:cstheme="majorBidi"/>
          <w:i/>
          <w:sz w:val="24"/>
          <w:szCs w:val="24"/>
        </w:rPr>
        <w:t>rahmayanti.fitriah@yahoo.com</w:t>
      </w:r>
    </w:p>
    <w:p w:rsidR="002D0162" w:rsidRPr="00FF05FD" w:rsidRDefault="002D0162" w:rsidP="002D0162">
      <w:pPr>
        <w:pStyle w:val="BodyText"/>
        <w:jc w:val="center"/>
        <w:rPr>
          <w:rFonts w:asciiTheme="majorBidi" w:hAnsiTheme="majorBidi" w:cstheme="majorBidi"/>
        </w:rPr>
      </w:pPr>
    </w:p>
    <w:p w:rsidR="002D0162" w:rsidRPr="00FF05FD" w:rsidRDefault="002D0162" w:rsidP="002D0162">
      <w:pPr>
        <w:pStyle w:val="Heading1"/>
        <w:jc w:val="center"/>
        <w:rPr>
          <w:rFonts w:asciiTheme="majorBidi" w:hAnsiTheme="majorBidi" w:cstheme="majorBidi"/>
          <w:sz w:val="24"/>
          <w:szCs w:val="24"/>
        </w:rPr>
      </w:pPr>
      <w:r w:rsidRPr="00FF05FD">
        <w:rPr>
          <w:rFonts w:asciiTheme="majorBidi" w:hAnsiTheme="majorBidi" w:cstheme="majorBidi"/>
          <w:sz w:val="24"/>
          <w:szCs w:val="24"/>
        </w:rPr>
        <w:t>ABSTRAK</w:t>
      </w:r>
    </w:p>
    <w:p w:rsidR="002D0162" w:rsidRPr="00FF05FD" w:rsidRDefault="002D0162" w:rsidP="002D0162">
      <w:pPr>
        <w:pStyle w:val="Heading1"/>
        <w:jc w:val="center"/>
        <w:rPr>
          <w:rFonts w:asciiTheme="majorBidi" w:hAnsiTheme="majorBidi" w:cstheme="majorBidi"/>
          <w:sz w:val="24"/>
          <w:szCs w:val="24"/>
        </w:rPr>
      </w:pPr>
    </w:p>
    <w:p w:rsidR="002D0162" w:rsidRPr="00FF05FD" w:rsidRDefault="002D0162" w:rsidP="002D0162">
      <w:pPr>
        <w:pStyle w:val="BodyText"/>
        <w:spacing w:line="276" w:lineRule="auto"/>
        <w:ind w:right="113"/>
        <w:jc w:val="both"/>
        <w:rPr>
          <w:rFonts w:asciiTheme="majorBidi" w:hAnsiTheme="majorBidi" w:cstheme="majorBidi"/>
        </w:rPr>
      </w:pPr>
      <w:proofErr w:type="gramStart"/>
      <w:r w:rsidRPr="00FF05FD">
        <w:rPr>
          <w:rFonts w:asciiTheme="majorBidi" w:hAnsiTheme="majorBidi" w:cstheme="majorBidi"/>
        </w:rPr>
        <w:t>Waktu tunggu pelayanan resep adalah masa tenggang antara waktu dimulainya pasien menyerahkan resep sampai dengan pasien menerima obat.</w:t>
      </w:r>
      <w:proofErr w:type="gramEnd"/>
      <w:r w:rsidRPr="00FF05FD">
        <w:rPr>
          <w:rFonts w:asciiTheme="majorBidi" w:hAnsiTheme="majorBidi" w:cstheme="majorBidi"/>
        </w:rPr>
        <w:t xml:space="preserve"> </w:t>
      </w:r>
      <w:proofErr w:type="gramStart"/>
      <w:r w:rsidRPr="00FF05FD">
        <w:rPr>
          <w:rFonts w:asciiTheme="majorBidi" w:hAnsiTheme="majorBidi" w:cstheme="majorBidi"/>
        </w:rPr>
        <w:t>Waktu tunggu berpengaruh pada kualitas pelayanan dan kepuasan pasien.</w:t>
      </w:r>
      <w:proofErr w:type="gramEnd"/>
      <w:r w:rsidRPr="00FF05FD">
        <w:rPr>
          <w:rFonts w:asciiTheme="majorBidi" w:hAnsiTheme="majorBidi" w:cstheme="majorBidi"/>
        </w:rPr>
        <w:t xml:space="preserve"> </w:t>
      </w:r>
      <w:proofErr w:type="gramStart"/>
      <w:r w:rsidRPr="00FF05FD">
        <w:rPr>
          <w:rFonts w:asciiTheme="majorBidi" w:hAnsiTheme="majorBidi" w:cstheme="majorBidi"/>
        </w:rPr>
        <w:t xml:space="preserve">Penelitian ini bertujuan untuk menganalisis Standar Pelayanan Minimal (SPM) Rumah Sakit dengan jenis pelayanan farmasi yaitu kategori lama waktu tunggu pelayanan resep di Intalasi Farmasi Unit Rawat Jalan Rumah Sakit Suaka Insan Banjarmasin dan pengambilan sampel dengan menggunakan metode </w:t>
      </w:r>
      <w:r w:rsidRPr="00FF05FD">
        <w:rPr>
          <w:rFonts w:asciiTheme="majorBidi" w:hAnsiTheme="majorBidi" w:cstheme="majorBidi"/>
          <w:i/>
        </w:rPr>
        <w:t>purposive sampling</w:t>
      </w:r>
      <w:r w:rsidRPr="00FF05FD">
        <w:rPr>
          <w:rFonts w:asciiTheme="majorBidi" w:hAnsiTheme="majorBidi" w:cstheme="majorBidi"/>
        </w:rPr>
        <w:t>.</w:t>
      </w:r>
      <w:proofErr w:type="gramEnd"/>
      <w:r w:rsidRPr="00FF05FD">
        <w:rPr>
          <w:rFonts w:asciiTheme="majorBidi" w:hAnsiTheme="majorBidi" w:cstheme="majorBidi"/>
        </w:rPr>
        <w:t xml:space="preserve"> </w:t>
      </w:r>
      <w:proofErr w:type="gramStart"/>
      <w:r w:rsidRPr="00FF05FD">
        <w:rPr>
          <w:rFonts w:asciiTheme="majorBidi" w:hAnsiTheme="majorBidi" w:cstheme="majorBidi"/>
        </w:rPr>
        <w:t>Waktu penelitian yaitu pada bulan April 2018.</w:t>
      </w:r>
      <w:proofErr w:type="gramEnd"/>
      <w:r w:rsidRPr="00FF05FD">
        <w:rPr>
          <w:rFonts w:asciiTheme="majorBidi" w:hAnsiTheme="majorBidi" w:cstheme="majorBidi"/>
        </w:rPr>
        <w:t xml:space="preserve"> Dilakukan </w:t>
      </w:r>
      <w:proofErr w:type="gramStart"/>
      <w:r w:rsidRPr="00FF05FD">
        <w:rPr>
          <w:rFonts w:asciiTheme="majorBidi" w:hAnsiTheme="majorBidi" w:cstheme="majorBidi"/>
        </w:rPr>
        <w:t>pengambilan  data</w:t>
      </w:r>
      <w:proofErr w:type="gramEnd"/>
      <w:r w:rsidRPr="00FF05FD">
        <w:rPr>
          <w:rFonts w:asciiTheme="majorBidi" w:hAnsiTheme="majorBidi" w:cstheme="majorBidi"/>
        </w:rPr>
        <w:t xml:space="preserve"> waktu tunggu pelayanan resep obat racikan dan non racikan kemudian melakukan analisis terhadap kesesuaian dengan standar pelayanan waktu tunggu di Rumah Sakit Suaka Insan Banjarmasin. Jumlah resep yang diteliti dalam penelitian ini sebanyak 181 resep dengan 90 resep racikan dan 91 resep non resep racikan. Waktu tunggu rata-rata obat racikan adalah 31 menit 46 detik sedangkan waktu tunggu rata-rata obat non racikan adalah 19 menit 02 detik. Hal tersebut belum sesuai dengan standar Surat Keputusan </w:t>
      </w:r>
      <w:proofErr w:type="gramStart"/>
      <w:r w:rsidRPr="00FF05FD">
        <w:rPr>
          <w:rFonts w:asciiTheme="majorBidi" w:hAnsiTheme="majorBidi" w:cstheme="majorBidi"/>
        </w:rPr>
        <w:t>Nomor :</w:t>
      </w:r>
      <w:proofErr w:type="gramEnd"/>
      <w:r w:rsidRPr="00FF05FD">
        <w:rPr>
          <w:rFonts w:asciiTheme="majorBidi" w:hAnsiTheme="majorBidi" w:cstheme="majorBidi"/>
        </w:rPr>
        <w:t xml:space="preserve"> 121A/DIR/SK/25-VI-2016 tentang Kebijakan Pelayanan Kefarmasian Rumah Sakit Suaka Insan Banjarmasin yang mengatakan bahwa waktu tunggu untuk resep racikan 15-30</w:t>
      </w:r>
      <w:r w:rsidRPr="00FF05FD">
        <w:rPr>
          <w:rFonts w:asciiTheme="majorBidi" w:hAnsiTheme="majorBidi" w:cstheme="majorBidi"/>
          <w:spacing w:val="-1"/>
        </w:rPr>
        <w:t xml:space="preserve"> </w:t>
      </w:r>
      <w:r w:rsidRPr="00FF05FD">
        <w:rPr>
          <w:rFonts w:asciiTheme="majorBidi" w:hAnsiTheme="majorBidi" w:cstheme="majorBidi"/>
        </w:rPr>
        <w:t xml:space="preserve">menit dan resep non racikan 10-15 menit. Namun hasil penelitian ini sesuai dengan standar yang ditetapkan oleh Kepmenkes RI </w:t>
      </w:r>
      <w:proofErr w:type="gramStart"/>
      <w:r w:rsidRPr="00FF05FD">
        <w:rPr>
          <w:rFonts w:asciiTheme="majorBidi" w:hAnsiTheme="majorBidi" w:cstheme="majorBidi"/>
        </w:rPr>
        <w:t>No :</w:t>
      </w:r>
      <w:proofErr w:type="gramEnd"/>
      <w:r w:rsidRPr="00FF05FD">
        <w:rPr>
          <w:rFonts w:asciiTheme="majorBidi" w:hAnsiTheme="majorBidi" w:cstheme="majorBidi"/>
        </w:rPr>
        <w:t xml:space="preserve"> 129/Menkes/SK/II/2008 tentang Standar Pelayanan Minimal Rumah Sakit.</w:t>
      </w:r>
    </w:p>
    <w:p w:rsidR="002D0162" w:rsidRPr="00FF05FD" w:rsidRDefault="002D0162" w:rsidP="002D0162">
      <w:pPr>
        <w:pStyle w:val="BodyText"/>
        <w:spacing w:line="276" w:lineRule="auto"/>
        <w:ind w:right="113"/>
        <w:jc w:val="both"/>
        <w:rPr>
          <w:rFonts w:asciiTheme="majorBidi" w:hAnsiTheme="majorBidi" w:cstheme="majorBidi"/>
        </w:rPr>
      </w:pPr>
    </w:p>
    <w:p w:rsidR="002D0162" w:rsidRPr="00FF05FD" w:rsidRDefault="002D0162" w:rsidP="002D0162">
      <w:pPr>
        <w:ind w:left="1440" w:hanging="1440"/>
        <w:rPr>
          <w:rFonts w:asciiTheme="majorBidi" w:hAnsiTheme="majorBidi" w:cstheme="majorBidi"/>
          <w:sz w:val="24"/>
          <w:szCs w:val="24"/>
        </w:rPr>
      </w:pPr>
      <w:r w:rsidRPr="00FF05FD">
        <w:rPr>
          <w:rFonts w:asciiTheme="majorBidi" w:hAnsiTheme="majorBidi" w:cstheme="majorBidi"/>
          <w:b/>
          <w:sz w:val="24"/>
          <w:szCs w:val="24"/>
        </w:rPr>
        <w:lastRenderedPageBreak/>
        <w:t xml:space="preserve">Kata </w:t>
      </w:r>
      <w:proofErr w:type="gramStart"/>
      <w:r w:rsidRPr="00FF05FD">
        <w:rPr>
          <w:rFonts w:asciiTheme="majorBidi" w:hAnsiTheme="majorBidi" w:cstheme="majorBidi"/>
          <w:b/>
          <w:sz w:val="24"/>
          <w:szCs w:val="24"/>
        </w:rPr>
        <w:t xml:space="preserve">Kunci </w:t>
      </w:r>
      <w:r w:rsidRPr="00FF05FD">
        <w:rPr>
          <w:rFonts w:asciiTheme="majorBidi" w:hAnsiTheme="majorBidi" w:cstheme="majorBidi"/>
          <w:sz w:val="24"/>
          <w:szCs w:val="24"/>
        </w:rPr>
        <w:t>:</w:t>
      </w:r>
      <w:proofErr w:type="gramEnd"/>
      <w:r w:rsidRPr="00FF05FD">
        <w:rPr>
          <w:rFonts w:asciiTheme="majorBidi" w:hAnsiTheme="majorBidi" w:cstheme="majorBidi"/>
          <w:sz w:val="24"/>
          <w:szCs w:val="24"/>
        </w:rPr>
        <w:t xml:space="preserve"> Standar Pelayanan Minimal Rumah Sakit , Waktu Tunggu, Resep Racikan, Resep Non Racikan</w:t>
      </w:r>
    </w:p>
    <w:p w:rsidR="002D0162" w:rsidRPr="00FF05FD" w:rsidRDefault="002D0162" w:rsidP="002D0162">
      <w:pPr>
        <w:rPr>
          <w:rFonts w:asciiTheme="majorBidi" w:hAnsiTheme="majorBidi" w:cstheme="majorBidi"/>
          <w:sz w:val="24"/>
          <w:szCs w:val="24"/>
        </w:rPr>
      </w:pPr>
    </w:p>
    <w:p w:rsidR="002D0162" w:rsidRPr="00FF05FD" w:rsidRDefault="002D0162" w:rsidP="002D0162">
      <w:pPr>
        <w:pStyle w:val="Heading1"/>
        <w:spacing w:before="90" w:line="274" w:lineRule="exact"/>
        <w:jc w:val="center"/>
        <w:rPr>
          <w:rFonts w:asciiTheme="majorBidi" w:hAnsiTheme="majorBidi" w:cstheme="majorBidi"/>
          <w:i/>
          <w:sz w:val="24"/>
          <w:szCs w:val="24"/>
        </w:rPr>
      </w:pPr>
    </w:p>
    <w:p w:rsidR="002D0162" w:rsidRPr="00FF05FD" w:rsidRDefault="002D0162" w:rsidP="002D0162">
      <w:pPr>
        <w:pStyle w:val="Heading1"/>
        <w:spacing w:before="90" w:line="274" w:lineRule="exact"/>
        <w:jc w:val="center"/>
        <w:rPr>
          <w:rFonts w:asciiTheme="majorBidi" w:hAnsiTheme="majorBidi" w:cstheme="majorBidi"/>
          <w:i/>
          <w:sz w:val="24"/>
          <w:szCs w:val="24"/>
        </w:rPr>
      </w:pPr>
      <w:r w:rsidRPr="00FF05FD">
        <w:rPr>
          <w:rFonts w:asciiTheme="majorBidi" w:hAnsiTheme="majorBidi" w:cstheme="majorBidi"/>
          <w:i/>
          <w:sz w:val="24"/>
          <w:szCs w:val="24"/>
        </w:rPr>
        <w:t>ABSTRACT</w:t>
      </w:r>
    </w:p>
    <w:p w:rsidR="002D0162" w:rsidRPr="00FF05FD" w:rsidRDefault="002D0162" w:rsidP="002D0162">
      <w:pPr>
        <w:pStyle w:val="Heading1"/>
        <w:spacing w:before="90" w:line="274" w:lineRule="exact"/>
        <w:jc w:val="center"/>
        <w:rPr>
          <w:rFonts w:asciiTheme="majorBidi" w:hAnsiTheme="majorBidi" w:cstheme="majorBidi"/>
          <w:i/>
          <w:sz w:val="24"/>
          <w:szCs w:val="24"/>
        </w:rPr>
      </w:pPr>
    </w:p>
    <w:p w:rsidR="002D0162" w:rsidRPr="00FF05FD" w:rsidRDefault="002D0162" w:rsidP="002D0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Bidi" w:hAnsiTheme="majorBidi" w:cstheme="majorBidi"/>
          <w:i/>
          <w:sz w:val="24"/>
          <w:szCs w:val="24"/>
          <w:lang w:val="en"/>
        </w:rPr>
      </w:pPr>
      <w:r w:rsidRPr="00FF05FD">
        <w:rPr>
          <w:rFonts w:asciiTheme="majorBidi" w:hAnsiTheme="majorBidi" w:cstheme="majorBidi"/>
          <w:i/>
          <w:sz w:val="24"/>
          <w:szCs w:val="24"/>
          <w:lang w:val="en"/>
        </w:rPr>
        <w:t xml:space="preserve">The waiting time for the drug service is the grace period for the patient to submit the prescription until receiving the drug. Waiting time has an effect on service quality and patient satisfaction. This study aims to analyze the Minimum Service Standards (SPM) of Hospitals with the types of pharmaceutical services in the old category of prescription service time in Pharmacy Outpatient Unit Installation in Banjarmasin Hospital and sample collection using purposive sampling method. The time of the study was in April 2018. Data was taken for waiting time for prescription services for concoction and non-concoction drugs and then carried out an analysis of the suitability of service standards for waiting time at the Banjarmasin Hospital of Suaka Insan. The </w:t>
      </w:r>
      <w:proofErr w:type="gramStart"/>
      <w:r w:rsidRPr="00FF05FD">
        <w:rPr>
          <w:rFonts w:asciiTheme="majorBidi" w:hAnsiTheme="majorBidi" w:cstheme="majorBidi"/>
          <w:i/>
          <w:sz w:val="24"/>
          <w:szCs w:val="24"/>
          <w:lang w:val="en"/>
        </w:rPr>
        <w:t>number of recipes examined in this study were</w:t>
      </w:r>
      <w:proofErr w:type="gramEnd"/>
      <w:r w:rsidRPr="00FF05FD">
        <w:rPr>
          <w:rFonts w:asciiTheme="majorBidi" w:hAnsiTheme="majorBidi" w:cstheme="majorBidi"/>
          <w:i/>
          <w:sz w:val="24"/>
          <w:szCs w:val="24"/>
          <w:lang w:val="en"/>
        </w:rPr>
        <w:t xml:space="preserve"> 181 recipes with 90 concoction recipes and 91 non-recipe concoction recipes. The average waiting time for concoction drugs is 31 minutes 46 seconds while the average waiting time for non concoction drugs is 19 minutes 02 seconds. This is not in accordance with the standard Decree Number: 121A / DIR/ SK / 25-VI-2016 concerning Pharmaceutical Services Policy of Banjarmasin Hospital of Suaka, which states that the waiting time for concoction recipes is 15-30 minutes and recipe for non-concoction is 10-15 minutes . But it is in accordance with the standards set by the Minister of Health of Republic of Indonesia No: 129 / Menkes / SK / II / 2008 concerning the Minimum Hospital Service Standards.</w:t>
      </w:r>
    </w:p>
    <w:p w:rsidR="002D0162" w:rsidRPr="00FF05FD" w:rsidRDefault="002D0162" w:rsidP="002D0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Bidi" w:hAnsiTheme="majorBidi" w:cstheme="majorBidi"/>
          <w:i/>
          <w:sz w:val="24"/>
          <w:szCs w:val="24"/>
          <w:lang w:val="en"/>
        </w:rPr>
      </w:pPr>
    </w:p>
    <w:p w:rsidR="002D0162" w:rsidRPr="00FF05FD" w:rsidRDefault="002D0162" w:rsidP="002D0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70" w:hanging="1170"/>
        <w:jc w:val="both"/>
        <w:rPr>
          <w:rFonts w:asciiTheme="majorBidi" w:hAnsiTheme="majorBidi" w:cstheme="majorBidi"/>
          <w:i/>
          <w:sz w:val="24"/>
          <w:szCs w:val="24"/>
          <w:lang w:val="en"/>
        </w:rPr>
      </w:pPr>
      <w:r w:rsidRPr="00FF05FD">
        <w:rPr>
          <w:rFonts w:asciiTheme="majorBidi" w:hAnsiTheme="majorBidi" w:cstheme="majorBidi"/>
          <w:b/>
          <w:i/>
          <w:sz w:val="24"/>
          <w:szCs w:val="24"/>
          <w:lang w:val="en"/>
        </w:rPr>
        <w:t>Keywords</w:t>
      </w:r>
      <w:r w:rsidRPr="00FF05FD">
        <w:rPr>
          <w:rFonts w:asciiTheme="majorBidi" w:hAnsiTheme="majorBidi" w:cstheme="majorBidi"/>
          <w:i/>
          <w:sz w:val="24"/>
          <w:szCs w:val="24"/>
          <w:lang w:val="en"/>
        </w:rPr>
        <w:t>: Minimum Hospital Service Standards, Waiting Times, Concoction Recipes, Non-concoction Recipes</w:t>
      </w:r>
    </w:p>
    <w:p w:rsidR="002D0162" w:rsidRPr="00FF05FD" w:rsidRDefault="002D0162" w:rsidP="002D0162">
      <w:pPr>
        <w:pStyle w:val="Heading1"/>
        <w:rPr>
          <w:rFonts w:asciiTheme="majorBidi" w:hAnsiTheme="majorBidi" w:cstheme="majorBidi"/>
          <w:sz w:val="24"/>
          <w:szCs w:val="24"/>
        </w:rPr>
        <w:sectPr w:rsidR="002D0162" w:rsidRPr="00FF05FD" w:rsidSect="006209F3">
          <w:headerReference w:type="default" r:id="rId8"/>
          <w:footerReference w:type="default" r:id="rId9"/>
          <w:headerReference w:type="first" r:id="rId10"/>
          <w:footerReference w:type="first" r:id="rId11"/>
          <w:type w:val="continuous"/>
          <w:pgSz w:w="11906" w:h="16838"/>
          <w:pgMar w:top="1440" w:right="1440" w:bottom="1440" w:left="1440" w:header="708" w:footer="708" w:gutter="0"/>
          <w:pgNumType w:start="86"/>
          <w:cols w:space="708"/>
          <w:docGrid w:linePitch="360"/>
        </w:sectPr>
      </w:pPr>
    </w:p>
    <w:p w:rsidR="002D0162" w:rsidRPr="00FF05FD" w:rsidRDefault="002D0162" w:rsidP="002D0162">
      <w:pPr>
        <w:pStyle w:val="Heading1"/>
        <w:rPr>
          <w:rFonts w:asciiTheme="majorBidi" w:hAnsiTheme="majorBidi" w:cstheme="majorBidi"/>
          <w:sz w:val="24"/>
          <w:szCs w:val="24"/>
          <w:lang w:val="en-US"/>
        </w:rPr>
      </w:pPr>
      <w:r w:rsidRPr="00FF05FD">
        <w:rPr>
          <w:rFonts w:asciiTheme="majorBidi" w:hAnsiTheme="majorBidi" w:cstheme="majorBidi"/>
          <w:sz w:val="24"/>
          <w:szCs w:val="24"/>
        </w:rPr>
        <w:lastRenderedPageBreak/>
        <w:t>PENDAHULUAN</w:t>
      </w:r>
    </w:p>
    <w:p w:rsidR="002D0162" w:rsidRPr="00FF05FD" w:rsidRDefault="002D0162" w:rsidP="002D0162">
      <w:pPr>
        <w:pStyle w:val="BodyText"/>
        <w:spacing w:line="360" w:lineRule="auto"/>
        <w:ind w:right="38" w:firstLine="720"/>
        <w:jc w:val="both"/>
        <w:rPr>
          <w:rFonts w:asciiTheme="majorBidi" w:hAnsiTheme="majorBidi" w:cstheme="majorBidi"/>
        </w:rPr>
      </w:pPr>
      <w:proofErr w:type="gramStart"/>
      <w:r w:rsidRPr="00FF05FD">
        <w:rPr>
          <w:rFonts w:asciiTheme="majorBidi" w:hAnsiTheme="majorBidi" w:cstheme="majorBidi"/>
        </w:rPr>
        <w:t>Di era globalisasi, telah terjadi pertumbuhan yang sangat pesat di berbagai sektor industri, tak terkecuali juga di industri kesehatan.</w:t>
      </w:r>
      <w:proofErr w:type="gramEnd"/>
      <w:r w:rsidRPr="00FF05FD">
        <w:rPr>
          <w:rFonts w:asciiTheme="majorBidi" w:hAnsiTheme="majorBidi" w:cstheme="majorBidi"/>
        </w:rPr>
        <w:t xml:space="preserve"> </w:t>
      </w:r>
      <w:proofErr w:type="gramStart"/>
      <w:r w:rsidRPr="00FF05FD">
        <w:rPr>
          <w:rFonts w:asciiTheme="majorBidi" w:hAnsiTheme="majorBidi" w:cstheme="majorBidi"/>
        </w:rPr>
        <w:t>Pertumbuhan tersebut diiringi dengan semakin ketatnya persaingan antar pemberi layanan kesehatan.</w:t>
      </w:r>
      <w:proofErr w:type="gramEnd"/>
      <w:r w:rsidRPr="00FF05FD">
        <w:rPr>
          <w:rFonts w:asciiTheme="majorBidi" w:hAnsiTheme="majorBidi" w:cstheme="majorBidi"/>
        </w:rPr>
        <w:t xml:space="preserve"> </w:t>
      </w:r>
      <w:proofErr w:type="gramStart"/>
      <w:r w:rsidRPr="00FF05FD">
        <w:rPr>
          <w:rFonts w:asciiTheme="majorBidi" w:hAnsiTheme="majorBidi" w:cstheme="majorBidi"/>
        </w:rPr>
        <w:t>Rumah sakit juga berlomba-</w:t>
      </w:r>
      <w:r w:rsidRPr="00FF05FD">
        <w:rPr>
          <w:rFonts w:asciiTheme="majorBidi" w:hAnsiTheme="majorBidi" w:cstheme="majorBidi"/>
        </w:rPr>
        <w:lastRenderedPageBreak/>
        <w:t>lomba agar dapat memberikan pelayanan yang terbaik kepada pasien, dengan memberikan fasilitas dan peralatan kedokteran yang termodern</w:t>
      </w:r>
      <w:r w:rsidRPr="00FF05FD">
        <w:rPr>
          <w:rFonts w:asciiTheme="majorBidi" w:hAnsiTheme="majorBidi" w:cstheme="majorBidi"/>
          <w:spacing w:val="3"/>
        </w:rPr>
        <w:t xml:space="preserve"> </w:t>
      </w:r>
      <w:r w:rsidRPr="00FF05FD">
        <w:rPr>
          <w:rFonts w:asciiTheme="majorBidi" w:hAnsiTheme="majorBidi" w:cstheme="majorBidi"/>
        </w:rPr>
        <w:t>dan terlengkap, guna menjadi rumah sakit yang terdepan dalam pemberi jasa pelayanan kesehatan (Ilyas, 2000).</w:t>
      </w:r>
      <w:proofErr w:type="gramEnd"/>
    </w:p>
    <w:p w:rsidR="002D0162" w:rsidRPr="00FF05FD" w:rsidRDefault="002D0162" w:rsidP="002D0162">
      <w:pPr>
        <w:pStyle w:val="BodyText"/>
        <w:spacing w:line="360" w:lineRule="auto"/>
        <w:ind w:right="39" w:firstLine="720"/>
        <w:jc w:val="both"/>
        <w:rPr>
          <w:rFonts w:asciiTheme="majorBidi" w:hAnsiTheme="majorBidi" w:cstheme="majorBidi"/>
        </w:rPr>
      </w:pPr>
      <w:proofErr w:type="gramStart"/>
      <w:r w:rsidRPr="00FF05FD">
        <w:rPr>
          <w:rFonts w:asciiTheme="majorBidi" w:hAnsiTheme="majorBidi" w:cstheme="majorBidi"/>
        </w:rPr>
        <w:t xml:space="preserve">Rumah sakit adalah sarana kesehatan tempat untuk </w:t>
      </w:r>
      <w:r w:rsidRPr="00FF05FD">
        <w:rPr>
          <w:rFonts w:asciiTheme="majorBidi" w:hAnsiTheme="majorBidi" w:cstheme="majorBidi"/>
        </w:rPr>
        <w:lastRenderedPageBreak/>
        <w:t>menyelenggarakan upaya kesehatan dan sebagai suatu usaha yang bergerak di bidang pelayanan kesehatan merupakan institusi yang penuh tantangan.</w:t>
      </w:r>
      <w:proofErr w:type="gramEnd"/>
      <w:r w:rsidRPr="00FF05FD">
        <w:rPr>
          <w:rFonts w:asciiTheme="majorBidi" w:hAnsiTheme="majorBidi" w:cstheme="majorBidi"/>
        </w:rPr>
        <w:t xml:space="preserve"> </w:t>
      </w:r>
      <w:proofErr w:type="gramStart"/>
      <w:r w:rsidRPr="00FF05FD">
        <w:rPr>
          <w:rFonts w:asciiTheme="majorBidi" w:hAnsiTheme="majorBidi" w:cstheme="majorBidi"/>
        </w:rPr>
        <w:t>Seiring dengan kemajuan di tingkat pendidikan, transportasi, komunikasi serta membaiknya keadaan sosial dan ekonomi masyarakat, sehingga menjadikan penilaian dalam masyarakat berubah.</w:t>
      </w:r>
      <w:proofErr w:type="gramEnd"/>
      <w:r w:rsidRPr="00FF05FD">
        <w:rPr>
          <w:rFonts w:asciiTheme="majorBidi" w:hAnsiTheme="majorBidi" w:cstheme="majorBidi"/>
        </w:rPr>
        <w:t xml:space="preserve"> </w:t>
      </w:r>
      <w:proofErr w:type="gramStart"/>
      <w:r w:rsidRPr="00FF05FD">
        <w:rPr>
          <w:rFonts w:asciiTheme="majorBidi" w:hAnsiTheme="majorBidi" w:cstheme="majorBidi"/>
        </w:rPr>
        <w:t>Akibat dari itu masyarakat menuntut agar pelayanan umum menjadi lebih berkualitas termasuk pelayanan kesehatan (Jacobalis, 2000).</w:t>
      </w:r>
      <w:proofErr w:type="gramEnd"/>
    </w:p>
    <w:p w:rsidR="002D0162" w:rsidRPr="00FF05FD" w:rsidRDefault="002D0162" w:rsidP="002D0162">
      <w:pPr>
        <w:pStyle w:val="BodyText"/>
        <w:spacing w:line="360" w:lineRule="auto"/>
        <w:ind w:right="38" w:firstLine="720"/>
        <w:jc w:val="both"/>
        <w:rPr>
          <w:rFonts w:asciiTheme="majorBidi" w:hAnsiTheme="majorBidi" w:cstheme="majorBidi"/>
        </w:rPr>
      </w:pPr>
      <w:proofErr w:type="gramStart"/>
      <w:r w:rsidRPr="00FF05FD">
        <w:rPr>
          <w:rFonts w:asciiTheme="majorBidi" w:hAnsiTheme="majorBidi" w:cstheme="majorBidi"/>
        </w:rPr>
        <w:t>Pelayanan farmasi merupakan salah satu kegiatan yang ditujukan untuk menunjang pelayanan kesehatan yang berkualitas.</w:t>
      </w:r>
      <w:proofErr w:type="gramEnd"/>
      <w:r w:rsidRPr="00FF05FD">
        <w:rPr>
          <w:rFonts w:asciiTheme="majorBidi" w:hAnsiTheme="majorBidi" w:cstheme="majorBidi"/>
        </w:rPr>
        <w:t xml:space="preserve"> </w:t>
      </w:r>
      <w:proofErr w:type="gramStart"/>
      <w:r w:rsidRPr="00FF05FD">
        <w:rPr>
          <w:rFonts w:asciiTheme="majorBidi" w:hAnsiTheme="majorBidi" w:cstheme="majorBidi"/>
        </w:rPr>
        <w:t>Pelayanan farmasi yaitu bagian yang tidak dapat dipisahkan dari sistem pelayanan kesehatan rumah sakit yang mana berorientasi kepada pelayanan pasien, penyediaan obat berkualitas, serta pelayanan farmasi klinik yang dapat menjangkau semua masyarakat (Kepmenkes RI No.</w:t>
      </w:r>
      <w:r w:rsidRPr="00FF05FD">
        <w:rPr>
          <w:rFonts w:asciiTheme="majorBidi" w:hAnsiTheme="majorBidi" w:cstheme="majorBidi"/>
          <w:spacing w:val="38"/>
        </w:rPr>
        <w:t xml:space="preserve"> </w:t>
      </w:r>
      <w:r w:rsidRPr="00FF05FD">
        <w:rPr>
          <w:rFonts w:asciiTheme="majorBidi" w:hAnsiTheme="majorBidi" w:cstheme="majorBidi"/>
        </w:rPr>
        <w:t>1197 Menkes/SK/X/2004).</w:t>
      </w:r>
      <w:proofErr w:type="gramEnd"/>
    </w:p>
    <w:p w:rsidR="002D0162" w:rsidRPr="00FF05FD" w:rsidRDefault="002D0162" w:rsidP="002D0162">
      <w:pPr>
        <w:pStyle w:val="BodyText"/>
        <w:spacing w:line="360" w:lineRule="auto"/>
        <w:ind w:right="38" w:firstLine="720"/>
        <w:jc w:val="both"/>
        <w:rPr>
          <w:rFonts w:asciiTheme="majorBidi" w:hAnsiTheme="majorBidi" w:cstheme="majorBidi"/>
        </w:rPr>
      </w:pPr>
      <w:proofErr w:type="gramStart"/>
      <w:r w:rsidRPr="00FF05FD">
        <w:rPr>
          <w:rFonts w:asciiTheme="majorBidi" w:hAnsiTheme="majorBidi" w:cstheme="majorBidi"/>
        </w:rPr>
        <w:t>Instalasi Farmasi Rumah Sakit Suaka Insan Banjarmasin mempunyai dua unit pelayanan resep yaitu unit rawat inap dan unit rawat jalan.</w:t>
      </w:r>
      <w:proofErr w:type="gramEnd"/>
      <w:r w:rsidRPr="00FF05FD">
        <w:rPr>
          <w:rFonts w:asciiTheme="majorBidi" w:hAnsiTheme="majorBidi" w:cstheme="majorBidi"/>
        </w:rPr>
        <w:t xml:space="preserve"> Kunjungan pasien unit rawat jalan Rumah Sakit Suaka Insan Banjarmasin </w:t>
      </w:r>
      <w:proofErr w:type="gramStart"/>
      <w:r w:rsidRPr="00FF05FD">
        <w:rPr>
          <w:rFonts w:asciiTheme="majorBidi" w:hAnsiTheme="majorBidi" w:cstheme="majorBidi"/>
        </w:rPr>
        <w:t>akan</w:t>
      </w:r>
      <w:proofErr w:type="gramEnd"/>
      <w:r w:rsidRPr="00FF05FD">
        <w:rPr>
          <w:rFonts w:asciiTheme="majorBidi" w:hAnsiTheme="majorBidi" w:cstheme="majorBidi"/>
        </w:rPr>
        <w:t xml:space="preserve"> meningkat jika semua </w:t>
      </w:r>
      <w:r w:rsidRPr="00FF05FD">
        <w:rPr>
          <w:rFonts w:asciiTheme="majorBidi" w:hAnsiTheme="majorBidi" w:cstheme="majorBidi"/>
        </w:rPr>
        <w:lastRenderedPageBreak/>
        <w:t xml:space="preserve">dokter melakukan praktek. </w:t>
      </w:r>
      <w:proofErr w:type="gramStart"/>
      <w:r w:rsidRPr="00FF05FD">
        <w:rPr>
          <w:rFonts w:asciiTheme="majorBidi" w:hAnsiTheme="majorBidi" w:cstheme="majorBidi"/>
        </w:rPr>
        <w:t>Dampaknya yaitu terjadi peningkatan resep dari segi jumlah yang harus dikerjakan oleh petugas instalasi farmasi.</w:t>
      </w:r>
      <w:proofErr w:type="gramEnd"/>
      <w:r w:rsidRPr="00FF05FD">
        <w:rPr>
          <w:rFonts w:asciiTheme="majorBidi" w:hAnsiTheme="majorBidi" w:cstheme="majorBidi"/>
        </w:rPr>
        <w:t xml:space="preserve"> Berdasarkan Surat Keputusan </w:t>
      </w:r>
      <w:proofErr w:type="gramStart"/>
      <w:r w:rsidRPr="00FF05FD">
        <w:rPr>
          <w:rFonts w:asciiTheme="majorBidi" w:hAnsiTheme="majorBidi" w:cstheme="majorBidi"/>
        </w:rPr>
        <w:t>No :121A</w:t>
      </w:r>
      <w:proofErr w:type="gramEnd"/>
      <w:r w:rsidRPr="00FF05FD">
        <w:rPr>
          <w:rFonts w:asciiTheme="majorBidi" w:hAnsiTheme="majorBidi" w:cstheme="majorBidi"/>
        </w:rPr>
        <w:t xml:space="preserve">/DIR/SK/25-VI-2016 tentang Kebijakan Pelayanan Kefarmasian Rumah Sakit Suaka Insan Banjarmasin yang menyatakan bahwa waktu untuk resep racikan 15-30 menit dan resep non racikan 10-15 menit. Waktu pelayanan tersebut terdiri dari berbagai tahap </w:t>
      </w:r>
      <w:proofErr w:type="gramStart"/>
      <w:r w:rsidRPr="00FF05FD">
        <w:rPr>
          <w:rFonts w:asciiTheme="majorBidi" w:hAnsiTheme="majorBidi" w:cstheme="majorBidi"/>
        </w:rPr>
        <w:t>yaitu :</w:t>
      </w:r>
      <w:proofErr w:type="gramEnd"/>
      <w:r w:rsidRPr="00FF05FD">
        <w:rPr>
          <w:rFonts w:asciiTheme="majorBidi" w:hAnsiTheme="majorBidi" w:cstheme="majorBidi"/>
        </w:rPr>
        <w:t xml:space="preserve"> tahap penghargaan; tahap resep masuk; tahap pengecekan; tahap pembuatan obat racikan; tahap pemberian etiket dan kemas. </w:t>
      </w:r>
      <w:proofErr w:type="gramStart"/>
      <w:r w:rsidRPr="00FF05FD">
        <w:rPr>
          <w:rFonts w:asciiTheme="majorBidi" w:hAnsiTheme="majorBidi" w:cstheme="majorBidi"/>
        </w:rPr>
        <w:t>Obat racikan memerlukan waktu lebih lama karena diperlukan waktu mengitung, menimbang dan mengambil obat sesuai dengan dosis yang diperbolehkan, serta etiket dan kemasan.</w:t>
      </w:r>
      <w:proofErr w:type="gramEnd"/>
      <w:r w:rsidRPr="00FF05FD">
        <w:rPr>
          <w:rFonts w:asciiTheme="majorBidi" w:hAnsiTheme="majorBidi" w:cstheme="majorBidi"/>
        </w:rPr>
        <w:t xml:space="preserve"> </w:t>
      </w:r>
      <w:proofErr w:type="gramStart"/>
      <w:r w:rsidRPr="00FF05FD">
        <w:rPr>
          <w:rFonts w:asciiTheme="majorBidi" w:hAnsiTheme="majorBidi" w:cstheme="majorBidi"/>
        </w:rPr>
        <w:t>Berdasarkan latar belakang di atas maka peneliti tertarik untuk menganalisis waktu tunggu pelayanan obat racikan dan non racikan di Instalasi Farmasi Unit Rawat Jalan Rumah Sakit Suaka Insan Banjarmasin.</w:t>
      </w:r>
      <w:proofErr w:type="gramEnd"/>
    </w:p>
    <w:p w:rsidR="002D0162" w:rsidRPr="00FF05FD" w:rsidRDefault="002D0162" w:rsidP="002D0162">
      <w:pPr>
        <w:pStyle w:val="BodyText"/>
        <w:spacing w:line="276" w:lineRule="auto"/>
        <w:ind w:right="38" w:firstLine="720"/>
        <w:jc w:val="both"/>
        <w:rPr>
          <w:rFonts w:asciiTheme="majorBidi" w:hAnsiTheme="majorBidi" w:cstheme="majorBidi"/>
        </w:rPr>
      </w:pPr>
    </w:p>
    <w:p w:rsidR="002D0162" w:rsidRPr="00FF05FD" w:rsidRDefault="002D0162" w:rsidP="002D0162">
      <w:pPr>
        <w:pStyle w:val="Heading1"/>
        <w:rPr>
          <w:rFonts w:asciiTheme="majorBidi" w:hAnsiTheme="majorBidi" w:cstheme="majorBidi"/>
          <w:sz w:val="24"/>
          <w:szCs w:val="24"/>
        </w:rPr>
      </w:pPr>
      <w:r w:rsidRPr="00FF05FD">
        <w:rPr>
          <w:rFonts w:asciiTheme="majorBidi" w:hAnsiTheme="majorBidi" w:cstheme="majorBidi"/>
          <w:sz w:val="24"/>
          <w:szCs w:val="24"/>
        </w:rPr>
        <w:t xml:space="preserve">METODOLOGI </w:t>
      </w:r>
    </w:p>
    <w:p w:rsidR="002D0162" w:rsidRPr="00FF05FD" w:rsidRDefault="002D0162" w:rsidP="002D0162">
      <w:pPr>
        <w:spacing w:line="360" w:lineRule="auto"/>
        <w:rPr>
          <w:rFonts w:asciiTheme="majorBidi" w:hAnsiTheme="majorBidi" w:cstheme="majorBidi"/>
          <w:b/>
          <w:sz w:val="24"/>
          <w:szCs w:val="24"/>
        </w:rPr>
      </w:pPr>
      <w:r w:rsidRPr="00FF05FD">
        <w:rPr>
          <w:rFonts w:asciiTheme="majorBidi" w:hAnsiTheme="majorBidi" w:cstheme="majorBidi"/>
          <w:b/>
          <w:sz w:val="24"/>
          <w:szCs w:val="24"/>
        </w:rPr>
        <w:t>Populasi dan Sampel</w:t>
      </w:r>
    </w:p>
    <w:p w:rsidR="002D0162" w:rsidRPr="00FF05FD" w:rsidRDefault="002D0162" w:rsidP="002D0162">
      <w:pPr>
        <w:pStyle w:val="BodyText"/>
        <w:spacing w:before="90" w:line="360" w:lineRule="auto"/>
        <w:ind w:right="45" w:firstLine="720"/>
        <w:jc w:val="both"/>
        <w:rPr>
          <w:rFonts w:asciiTheme="majorBidi" w:hAnsiTheme="majorBidi" w:cstheme="majorBidi"/>
        </w:rPr>
      </w:pPr>
      <w:r w:rsidRPr="00FF05FD">
        <w:rPr>
          <w:rFonts w:asciiTheme="majorBidi" w:hAnsiTheme="majorBidi" w:cstheme="majorBidi"/>
        </w:rPr>
        <w:t xml:space="preserve">Populasi yang di ambil pada Instalasi Farmasi Unit Rawat Jalan Rumah Sakit Suaka Insan Banjarmasin untuk </w:t>
      </w:r>
      <w:r w:rsidRPr="00FF05FD">
        <w:rPr>
          <w:rFonts w:asciiTheme="majorBidi" w:hAnsiTheme="majorBidi" w:cstheme="majorBidi"/>
        </w:rPr>
        <w:lastRenderedPageBreak/>
        <w:t xml:space="preserve">menghitung sampel adalah peresepan pada bulan Desember 2017 yaitu sebanyak 90 resep racikan dan 91 resep non racikan. Menurut Arikunto (2006) sampel adalah perwakilan dari populasi yang </w:t>
      </w:r>
      <w:proofErr w:type="gramStart"/>
      <w:r w:rsidRPr="00FF05FD">
        <w:rPr>
          <w:rFonts w:asciiTheme="majorBidi" w:hAnsiTheme="majorBidi" w:cstheme="majorBidi"/>
        </w:rPr>
        <w:t>akan</w:t>
      </w:r>
      <w:proofErr w:type="gramEnd"/>
      <w:r w:rsidRPr="00FF05FD">
        <w:rPr>
          <w:rFonts w:asciiTheme="majorBidi" w:hAnsiTheme="majorBidi" w:cstheme="majorBidi"/>
        </w:rPr>
        <w:t xml:space="preserve"> diteliti. </w:t>
      </w:r>
      <w:proofErr w:type="gramStart"/>
      <w:r w:rsidRPr="00FF05FD">
        <w:rPr>
          <w:rFonts w:asciiTheme="majorBidi" w:hAnsiTheme="majorBidi" w:cstheme="majorBidi"/>
        </w:rPr>
        <w:t xml:space="preserve">Sampel pada penelitian ini diambil dengan metode </w:t>
      </w:r>
      <w:r w:rsidRPr="00FF05FD">
        <w:rPr>
          <w:rFonts w:asciiTheme="majorBidi" w:hAnsiTheme="majorBidi" w:cstheme="majorBidi"/>
          <w:i/>
        </w:rPr>
        <w:t xml:space="preserve">purposive sampling </w:t>
      </w:r>
      <w:r w:rsidRPr="00FF05FD">
        <w:rPr>
          <w:rFonts w:asciiTheme="majorBidi" w:hAnsiTheme="majorBidi" w:cstheme="majorBidi"/>
        </w:rPr>
        <w:t>yaitu pengambilan sampel yang didasarkan pada suatu pertimbangan tertentu yang dibuat oleh peneliti sendiri (Notoatmodjo, 2010).</w:t>
      </w:r>
      <w:proofErr w:type="gramEnd"/>
    </w:p>
    <w:p w:rsidR="002D0162" w:rsidRPr="00FF05FD" w:rsidRDefault="002D0162" w:rsidP="002D0162">
      <w:pPr>
        <w:pStyle w:val="Heading1"/>
        <w:spacing w:before="3"/>
        <w:rPr>
          <w:rFonts w:asciiTheme="majorBidi" w:hAnsiTheme="majorBidi" w:cstheme="majorBidi"/>
          <w:sz w:val="24"/>
          <w:szCs w:val="24"/>
        </w:rPr>
      </w:pPr>
      <w:r w:rsidRPr="00FF05FD">
        <w:rPr>
          <w:rFonts w:asciiTheme="majorBidi" w:hAnsiTheme="majorBidi" w:cstheme="majorBidi"/>
          <w:sz w:val="24"/>
          <w:szCs w:val="24"/>
        </w:rPr>
        <w:t>Pengumpulan Data</w:t>
      </w:r>
    </w:p>
    <w:p w:rsidR="002D0162" w:rsidRPr="00FF05FD" w:rsidRDefault="002D0162" w:rsidP="002D0162">
      <w:pPr>
        <w:pStyle w:val="BodyText"/>
        <w:spacing w:before="136" w:line="357" w:lineRule="auto"/>
        <w:rPr>
          <w:rFonts w:asciiTheme="majorBidi" w:hAnsiTheme="majorBidi" w:cstheme="majorBidi"/>
        </w:rPr>
      </w:pPr>
      <w:r w:rsidRPr="00FF05FD">
        <w:rPr>
          <w:rFonts w:asciiTheme="majorBidi" w:hAnsiTheme="majorBidi" w:cstheme="majorBidi"/>
        </w:rPr>
        <w:t xml:space="preserve">Pengumpulan data penelitian melalui beberapa proses, </w:t>
      </w:r>
      <w:proofErr w:type="gramStart"/>
      <w:r w:rsidRPr="00FF05FD">
        <w:rPr>
          <w:rFonts w:asciiTheme="majorBidi" w:hAnsiTheme="majorBidi" w:cstheme="majorBidi"/>
        </w:rPr>
        <w:t>yakni :</w:t>
      </w:r>
      <w:proofErr w:type="gramEnd"/>
    </w:p>
    <w:p w:rsidR="002D0162" w:rsidRPr="00FF05FD" w:rsidRDefault="002D0162" w:rsidP="00A12D7B">
      <w:pPr>
        <w:pStyle w:val="ListParagraph"/>
        <w:widowControl w:val="0"/>
        <w:numPr>
          <w:ilvl w:val="0"/>
          <w:numId w:val="22"/>
        </w:numPr>
        <w:tabs>
          <w:tab w:val="left" w:pos="270"/>
        </w:tabs>
        <w:autoSpaceDE w:val="0"/>
        <w:autoSpaceDN w:val="0"/>
        <w:spacing w:before="6" w:after="0" w:line="360" w:lineRule="auto"/>
        <w:ind w:left="270" w:right="40" w:hanging="270"/>
        <w:contextualSpacing w:val="0"/>
        <w:jc w:val="both"/>
        <w:rPr>
          <w:rFonts w:asciiTheme="majorBidi" w:hAnsiTheme="majorBidi" w:cstheme="majorBidi"/>
          <w:sz w:val="24"/>
          <w:szCs w:val="24"/>
        </w:rPr>
      </w:pPr>
      <w:r w:rsidRPr="00FF05FD">
        <w:rPr>
          <w:rFonts w:asciiTheme="majorBidi" w:hAnsiTheme="majorBidi" w:cstheme="majorBidi"/>
          <w:sz w:val="24"/>
          <w:szCs w:val="24"/>
        </w:rPr>
        <w:t>Pengumpulan data dilakukan secara konkuren (bersamaan), penelitian ini dijalankan bersamaan dengan pelayanan sedang berlangsung di Instalasi Farmasi Unit Rawat Jalan Rumah Sakit Suaka</w:t>
      </w:r>
      <w:r w:rsidRPr="00FF05FD">
        <w:rPr>
          <w:rFonts w:asciiTheme="majorBidi" w:hAnsiTheme="majorBidi" w:cstheme="majorBidi"/>
          <w:spacing w:val="-1"/>
          <w:sz w:val="24"/>
          <w:szCs w:val="24"/>
        </w:rPr>
        <w:t xml:space="preserve"> </w:t>
      </w:r>
      <w:r w:rsidRPr="00FF05FD">
        <w:rPr>
          <w:rFonts w:asciiTheme="majorBidi" w:hAnsiTheme="majorBidi" w:cstheme="majorBidi"/>
          <w:sz w:val="24"/>
          <w:szCs w:val="24"/>
        </w:rPr>
        <w:t>Insan.</w:t>
      </w:r>
    </w:p>
    <w:p w:rsidR="002D0162" w:rsidRPr="00FF05FD" w:rsidRDefault="002D0162" w:rsidP="00A12D7B">
      <w:pPr>
        <w:pStyle w:val="ListParagraph"/>
        <w:widowControl w:val="0"/>
        <w:numPr>
          <w:ilvl w:val="0"/>
          <w:numId w:val="22"/>
        </w:numPr>
        <w:tabs>
          <w:tab w:val="left" w:pos="0"/>
        </w:tabs>
        <w:autoSpaceDE w:val="0"/>
        <w:autoSpaceDN w:val="0"/>
        <w:spacing w:before="1" w:after="0" w:line="360" w:lineRule="auto"/>
        <w:ind w:left="270" w:right="41" w:hanging="270"/>
        <w:contextualSpacing w:val="0"/>
        <w:jc w:val="both"/>
        <w:rPr>
          <w:rFonts w:asciiTheme="majorBidi" w:hAnsiTheme="majorBidi" w:cstheme="majorBidi"/>
          <w:sz w:val="24"/>
          <w:szCs w:val="24"/>
        </w:rPr>
      </w:pPr>
      <w:r w:rsidRPr="00FF05FD">
        <w:rPr>
          <w:rFonts w:asciiTheme="majorBidi" w:hAnsiTheme="majorBidi" w:cstheme="majorBidi"/>
          <w:sz w:val="24"/>
          <w:szCs w:val="24"/>
        </w:rPr>
        <w:t xml:space="preserve">Pengumpulan data dengan cara mencatat waktu tunggu pelayanan resep di Instalasi Farmasi Unit Rawat Jalan Rumah Sakit Suaka Insan Banjarmasin, waktu mulai </w:t>
      </w:r>
      <w:r w:rsidRPr="00FF05FD">
        <w:rPr>
          <w:rFonts w:asciiTheme="majorBidi" w:hAnsiTheme="majorBidi" w:cstheme="majorBidi"/>
          <w:spacing w:val="-3"/>
          <w:sz w:val="24"/>
          <w:szCs w:val="24"/>
        </w:rPr>
        <w:t xml:space="preserve">di </w:t>
      </w:r>
      <w:r w:rsidRPr="00FF05FD">
        <w:rPr>
          <w:rFonts w:asciiTheme="majorBidi" w:hAnsiTheme="majorBidi" w:cstheme="majorBidi"/>
          <w:sz w:val="24"/>
          <w:szCs w:val="24"/>
        </w:rPr>
        <w:t>catat pada saat pasien menyerahkan resep ke instalasi farmasi</w:t>
      </w:r>
      <w:r w:rsidRPr="00FF05FD">
        <w:rPr>
          <w:rFonts w:asciiTheme="majorBidi" w:hAnsiTheme="majorBidi" w:cstheme="majorBidi"/>
          <w:spacing w:val="54"/>
          <w:sz w:val="24"/>
          <w:szCs w:val="24"/>
        </w:rPr>
        <w:t xml:space="preserve"> </w:t>
      </w:r>
      <w:r w:rsidRPr="00FF05FD">
        <w:rPr>
          <w:rFonts w:asciiTheme="majorBidi" w:hAnsiTheme="majorBidi" w:cstheme="majorBidi"/>
          <w:sz w:val="24"/>
          <w:szCs w:val="24"/>
        </w:rPr>
        <w:t xml:space="preserve">yaitu resep non racikan dimulai dari penyerahan resep, input data </w:t>
      </w:r>
      <w:r w:rsidRPr="00FF05FD">
        <w:rPr>
          <w:rFonts w:asciiTheme="majorBidi" w:hAnsiTheme="majorBidi" w:cstheme="majorBidi"/>
          <w:spacing w:val="-3"/>
          <w:sz w:val="24"/>
          <w:szCs w:val="24"/>
        </w:rPr>
        <w:t xml:space="preserve">di </w:t>
      </w:r>
      <w:r w:rsidRPr="00FF05FD">
        <w:rPr>
          <w:rFonts w:asciiTheme="majorBidi" w:hAnsiTheme="majorBidi" w:cstheme="majorBidi"/>
          <w:sz w:val="24"/>
          <w:szCs w:val="24"/>
        </w:rPr>
        <w:t xml:space="preserve">komputer, konfirmasi </w:t>
      </w:r>
      <w:r w:rsidRPr="00FF05FD">
        <w:rPr>
          <w:rFonts w:asciiTheme="majorBidi" w:hAnsiTheme="majorBidi" w:cstheme="majorBidi"/>
          <w:spacing w:val="-3"/>
          <w:sz w:val="24"/>
          <w:szCs w:val="24"/>
        </w:rPr>
        <w:t xml:space="preserve">ke </w:t>
      </w:r>
      <w:r w:rsidRPr="00FF05FD">
        <w:rPr>
          <w:rFonts w:asciiTheme="majorBidi" w:hAnsiTheme="majorBidi" w:cstheme="majorBidi"/>
          <w:sz w:val="24"/>
          <w:szCs w:val="24"/>
        </w:rPr>
        <w:t xml:space="preserve">pasien, obat disiapkan, penulisan pada etiket sampai dengan penyerahan obat. Sedangkan </w:t>
      </w:r>
      <w:r w:rsidRPr="00FF05FD">
        <w:rPr>
          <w:rFonts w:asciiTheme="majorBidi" w:hAnsiTheme="majorBidi" w:cstheme="majorBidi"/>
          <w:sz w:val="24"/>
          <w:szCs w:val="24"/>
        </w:rPr>
        <w:lastRenderedPageBreak/>
        <w:t xml:space="preserve">resep racikan dimulai dari penyerahan resep, input data </w:t>
      </w:r>
      <w:r w:rsidRPr="00FF05FD">
        <w:rPr>
          <w:rFonts w:asciiTheme="majorBidi" w:hAnsiTheme="majorBidi" w:cstheme="majorBidi"/>
          <w:spacing w:val="-3"/>
          <w:sz w:val="24"/>
          <w:szCs w:val="24"/>
        </w:rPr>
        <w:t xml:space="preserve">di </w:t>
      </w:r>
      <w:r w:rsidRPr="00FF05FD">
        <w:rPr>
          <w:rFonts w:asciiTheme="majorBidi" w:hAnsiTheme="majorBidi" w:cstheme="majorBidi"/>
          <w:sz w:val="24"/>
          <w:szCs w:val="24"/>
        </w:rPr>
        <w:t xml:space="preserve">komputer, konfirmasi </w:t>
      </w:r>
      <w:r w:rsidRPr="00FF05FD">
        <w:rPr>
          <w:rFonts w:asciiTheme="majorBidi" w:hAnsiTheme="majorBidi" w:cstheme="majorBidi"/>
          <w:spacing w:val="-3"/>
          <w:sz w:val="24"/>
          <w:szCs w:val="24"/>
        </w:rPr>
        <w:t xml:space="preserve">ke </w:t>
      </w:r>
      <w:r w:rsidRPr="00FF05FD">
        <w:rPr>
          <w:rFonts w:asciiTheme="majorBidi" w:hAnsiTheme="majorBidi" w:cstheme="majorBidi"/>
          <w:sz w:val="24"/>
          <w:szCs w:val="24"/>
        </w:rPr>
        <w:t xml:space="preserve">pasien, pengambilan obat, kemudian diracik, diberi etiket sampai pada penyerahan obat. Jika pasien meninggalkan tempat atau resep pada saat pemanggilan atau penyerahan obat maka </w:t>
      </w:r>
      <w:r w:rsidRPr="00FF05FD">
        <w:rPr>
          <w:rFonts w:asciiTheme="majorBidi" w:hAnsiTheme="majorBidi" w:cstheme="majorBidi"/>
          <w:spacing w:val="-3"/>
          <w:sz w:val="24"/>
          <w:szCs w:val="24"/>
        </w:rPr>
        <w:t xml:space="preserve">di </w:t>
      </w:r>
      <w:r w:rsidRPr="00FF05FD">
        <w:rPr>
          <w:rFonts w:asciiTheme="majorBidi" w:hAnsiTheme="majorBidi" w:cstheme="majorBidi"/>
          <w:sz w:val="24"/>
          <w:szCs w:val="24"/>
        </w:rPr>
        <w:t>anggap selesai.</w:t>
      </w:r>
    </w:p>
    <w:p w:rsidR="002D0162" w:rsidRPr="00FF05FD" w:rsidRDefault="002D0162" w:rsidP="00A12D7B">
      <w:pPr>
        <w:pStyle w:val="ListParagraph"/>
        <w:widowControl w:val="0"/>
        <w:numPr>
          <w:ilvl w:val="0"/>
          <w:numId w:val="22"/>
        </w:numPr>
        <w:tabs>
          <w:tab w:val="left" w:pos="270"/>
        </w:tabs>
        <w:autoSpaceDE w:val="0"/>
        <w:autoSpaceDN w:val="0"/>
        <w:spacing w:after="0" w:line="360" w:lineRule="auto"/>
        <w:ind w:left="270" w:right="112" w:hanging="270"/>
        <w:contextualSpacing w:val="0"/>
        <w:jc w:val="both"/>
        <w:rPr>
          <w:rFonts w:asciiTheme="majorBidi" w:hAnsiTheme="majorBidi" w:cstheme="majorBidi"/>
          <w:sz w:val="24"/>
          <w:szCs w:val="24"/>
        </w:rPr>
      </w:pPr>
      <w:r w:rsidRPr="00FF05FD">
        <w:rPr>
          <w:rFonts w:asciiTheme="majorBidi" w:hAnsiTheme="majorBidi" w:cstheme="majorBidi"/>
          <w:sz w:val="24"/>
          <w:szCs w:val="24"/>
        </w:rPr>
        <w:t>Pengumpulan data wawancara dengan narasumber yang dapat memberikan informasi sesuai dengan topik penelitian. Alat yang dipergunakan adalah alat tulis untuk mencatat hasil wawancara yang dilaksanakan oleh Tenaga Kerja Farmasi Unit Rawat Jalan Rumah Sakit Suaka Insan</w:t>
      </w:r>
      <w:r w:rsidRPr="00FF05FD">
        <w:rPr>
          <w:rFonts w:asciiTheme="majorBidi" w:hAnsiTheme="majorBidi" w:cstheme="majorBidi"/>
          <w:spacing w:val="-2"/>
          <w:sz w:val="24"/>
          <w:szCs w:val="24"/>
        </w:rPr>
        <w:t xml:space="preserve"> </w:t>
      </w:r>
      <w:r w:rsidRPr="00FF05FD">
        <w:rPr>
          <w:rFonts w:asciiTheme="majorBidi" w:hAnsiTheme="majorBidi" w:cstheme="majorBidi"/>
          <w:sz w:val="24"/>
          <w:szCs w:val="24"/>
        </w:rPr>
        <w:t>Banjarmasin.</w:t>
      </w:r>
    </w:p>
    <w:p w:rsidR="002D0162" w:rsidRPr="00FF05FD" w:rsidRDefault="002D0162" w:rsidP="002D0162">
      <w:pPr>
        <w:pStyle w:val="Heading1"/>
        <w:spacing w:line="360" w:lineRule="auto"/>
        <w:rPr>
          <w:rFonts w:asciiTheme="majorBidi" w:hAnsiTheme="majorBidi" w:cstheme="majorBidi"/>
          <w:sz w:val="24"/>
          <w:szCs w:val="24"/>
        </w:rPr>
      </w:pPr>
      <w:r w:rsidRPr="00FF05FD">
        <w:rPr>
          <w:rFonts w:asciiTheme="majorBidi" w:hAnsiTheme="majorBidi" w:cstheme="majorBidi"/>
          <w:sz w:val="24"/>
          <w:szCs w:val="24"/>
        </w:rPr>
        <w:t>Analisis Data</w:t>
      </w:r>
    </w:p>
    <w:p w:rsidR="002D0162" w:rsidRPr="00FF05FD" w:rsidRDefault="002D0162" w:rsidP="002D0162">
      <w:pPr>
        <w:pStyle w:val="BodyText"/>
        <w:spacing w:after="120" w:line="360" w:lineRule="auto"/>
        <w:ind w:right="116" w:firstLine="720"/>
        <w:jc w:val="both"/>
        <w:rPr>
          <w:rFonts w:asciiTheme="majorBidi" w:hAnsiTheme="majorBidi" w:cstheme="majorBidi"/>
        </w:rPr>
      </w:pPr>
      <w:proofErr w:type="gramStart"/>
      <w:r w:rsidRPr="00FF05FD">
        <w:rPr>
          <w:rFonts w:asciiTheme="majorBidi" w:hAnsiTheme="majorBidi" w:cstheme="majorBidi"/>
        </w:rPr>
        <w:t>Data hasil observasi diklarifikasikan menjadi data kuantitatif.</w:t>
      </w:r>
      <w:proofErr w:type="gramEnd"/>
      <w:r w:rsidRPr="00FF05FD">
        <w:rPr>
          <w:rFonts w:asciiTheme="majorBidi" w:hAnsiTheme="majorBidi" w:cstheme="majorBidi"/>
        </w:rPr>
        <w:t xml:space="preserve"> Data kuantitatif akan dibandingkan dengan standar Surat Keputusan </w:t>
      </w:r>
      <w:proofErr w:type="gramStart"/>
      <w:r w:rsidRPr="00FF05FD">
        <w:rPr>
          <w:rFonts w:asciiTheme="majorBidi" w:hAnsiTheme="majorBidi" w:cstheme="majorBidi"/>
        </w:rPr>
        <w:t>Nomor :</w:t>
      </w:r>
      <w:proofErr w:type="gramEnd"/>
      <w:r w:rsidRPr="00FF05FD">
        <w:rPr>
          <w:rFonts w:asciiTheme="majorBidi" w:hAnsiTheme="majorBidi" w:cstheme="majorBidi"/>
        </w:rPr>
        <w:t xml:space="preserve"> 121A/DIR/SK/25- VI-2016 tentang Kebijakan Pelayanan Kefarmasian Rumah Sakit Suaka Insan Banjarmasin yang menyatakan bahwa waktu untuk resep racikan 15-30 menit dan resep non racikan 10-15 menit, kemudian disajikan dalam bentuk tabel atau diagram. Adapun data kualitatif dari informan yang </w:t>
      </w:r>
      <w:proofErr w:type="gramStart"/>
      <w:r w:rsidRPr="00FF05FD">
        <w:rPr>
          <w:rFonts w:asciiTheme="majorBidi" w:hAnsiTheme="majorBidi" w:cstheme="majorBidi"/>
        </w:rPr>
        <w:t>akan</w:t>
      </w:r>
      <w:proofErr w:type="gramEnd"/>
      <w:r w:rsidRPr="00FF05FD">
        <w:rPr>
          <w:rFonts w:asciiTheme="majorBidi" w:hAnsiTheme="majorBidi" w:cstheme="majorBidi"/>
        </w:rPr>
        <w:t xml:space="preserve"> disajikan dalam bentuk narasi untuk </w:t>
      </w:r>
      <w:r w:rsidRPr="00FF05FD">
        <w:rPr>
          <w:rFonts w:asciiTheme="majorBidi" w:hAnsiTheme="majorBidi" w:cstheme="majorBidi"/>
        </w:rPr>
        <w:lastRenderedPageBreak/>
        <w:t>memperkuat hasil data</w:t>
      </w:r>
      <w:r w:rsidRPr="00FF05FD">
        <w:rPr>
          <w:rFonts w:asciiTheme="majorBidi" w:hAnsiTheme="majorBidi" w:cstheme="majorBidi"/>
          <w:spacing w:val="-3"/>
        </w:rPr>
        <w:t xml:space="preserve"> </w:t>
      </w:r>
      <w:r w:rsidRPr="00FF05FD">
        <w:rPr>
          <w:rFonts w:asciiTheme="majorBidi" w:hAnsiTheme="majorBidi" w:cstheme="majorBidi"/>
        </w:rPr>
        <w:t>kuantitatif.</w:t>
      </w:r>
    </w:p>
    <w:p w:rsidR="002D0162" w:rsidRPr="00FF05FD" w:rsidRDefault="002D0162" w:rsidP="002D0162">
      <w:pPr>
        <w:pStyle w:val="Heading1"/>
        <w:spacing w:after="120" w:line="360" w:lineRule="auto"/>
        <w:rPr>
          <w:rFonts w:asciiTheme="majorBidi" w:hAnsiTheme="majorBidi" w:cstheme="majorBidi"/>
          <w:sz w:val="24"/>
          <w:szCs w:val="24"/>
        </w:rPr>
      </w:pPr>
      <w:r w:rsidRPr="00FF05FD">
        <w:rPr>
          <w:rFonts w:asciiTheme="majorBidi" w:hAnsiTheme="majorBidi" w:cstheme="majorBidi"/>
          <w:sz w:val="24"/>
          <w:szCs w:val="24"/>
        </w:rPr>
        <w:t>HASIL DAN PEMBAHASAN</w:t>
      </w:r>
    </w:p>
    <w:p w:rsidR="002D0162" w:rsidRPr="00FF05FD" w:rsidRDefault="002D0162" w:rsidP="002D0162">
      <w:pPr>
        <w:pStyle w:val="BodyText"/>
        <w:spacing w:line="360" w:lineRule="auto"/>
        <w:ind w:right="40" w:firstLine="720"/>
        <w:jc w:val="both"/>
        <w:rPr>
          <w:rFonts w:asciiTheme="majorBidi" w:hAnsiTheme="majorBidi" w:cstheme="majorBidi"/>
        </w:rPr>
      </w:pPr>
      <w:proofErr w:type="gramStart"/>
      <w:r w:rsidRPr="00FF05FD">
        <w:rPr>
          <w:rFonts w:asciiTheme="majorBidi" w:hAnsiTheme="majorBidi" w:cstheme="majorBidi"/>
        </w:rPr>
        <w:t>Penelitian ini dilakukan di Instalasi Farmasi Unit Rawat Jalan Rumah Sakit Suaka Insan Banjarmasin pada bulan April 2018.</w:t>
      </w:r>
      <w:proofErr w:type="gramEnd"/>
      <w:r w:rsidRPr="00FF05FD">
        <w:rPr>
          <w:rFonts w:asciiTheme="majorBidi" w:hAnsiTheme="majorBidi" w:cstheme="majorBidi"/>
        </w:rPr>
        <w:t xml:space="preserve"> </w:t>
      </w:r>
      <w:proofErr w:type="gramStart"/>
      <w:r w:rsidRPr="00FF05FD">
        <w:rPr>
          <w:rFonts w:asciiTheme="majorBidi" w:hAnsiTheme="majorBidi" w:cstheme="majorBidi"/>
        </w:rPr>
        <w:t>Peneliti mengambil sampel pada pasien di Instalasi Farmasi Unit Rawat Jalan Rumah Sakit Suaka Insan Banjarmasin.</w:t>
      </w:r>
      <w:proofErr w:type="gramEnd"/>
      <w:r w:rsidRPr="00FF05FD">
        <w:rPr>
          <w:rFonts w:asciiTheme="majorBidi" w:hAnsiTheme="majorBidi" w:cstheme="majorBidi"/>
        </w:rPr>
        <w:t xml:space="preserve"> Dalam pengambilannya peneliti menggunakan sampel sebanyak 181 pasien dan kemudian membaginya menjadi 2 yaitu 90 resep racikan dan 91 resep non racikan.</w:t>
      </w:r>
    </w:p>
    <w:p w:rsidR="002D0162" w:rsidRPr="00FF05FD" w:rsidRDefault="002D0162" w:rsidP="002D0162">
      <w:pPr>
        <w:pStyle w:val="BodyText"/>
        <w:spacing w:before="90" w:line="360" w:lineRule="auto"/>
        <w:ind w:right="112" w:firstLine="720"/>
        <w:jc w:val="both"/>
        <w:rPr>
          <w:rFonts w:asciiTheme="majorBidi" w:hAnsiTheme="majorBidi" w:cstheme="majorBidi"/>
        </w:rPr>
      </w:pPr>
      <w:r w:rsidRPr="00FF05FD">
        <w:rPr>
          <w:rFonts w:asciiTheme="majorBidi" w:hAnsiTheme="majorBidi" w:cstheme="majorBidi"/>
        </w:rPr>
        <w:t>Penelitian di Instalasi Farmasi Unit Rawat Jalan Rumah Sakit Suaka Insan Banjarmasin diperoleh hasil waktu tunggu pelayanan resep racikan memiliki rata-rata waktu tunggu 31 menit 46 detik dan resep non racikan memiliki  rata-rata 19 menit 02 detik. Hasil ini menunjukkan bahwa dalam</w:t>
      </w:r>
      <w:r w:rsidRPr="00FF05FD">
        <w:rPr>
          <w:rFonts w:asciiTheme="majorBidi" w:hAnsiTheme="majorBidi" w:cstheme="majorBidi"/>
          <w:spacing w:val="16"/>
        </w:rPr>
        <w:t xml:space="preserve"> </w:t>
      </w:r>
      <w:r w:rsidRPr="00FF05FD">
        <w:rPr>
          <w:rFonts w:asciiTheme="majorBidi" w:hAnsiTheme="majorBidi" w:cstheme="majorBidi"/>
        </w:rPr>
        <w:t xml:space="preserve">melakukan pelayanan resep baik racikan maupun non racikan tidak sesuai dengan Standart Surat Keputusan </w:t>
      </w:r>
      <w:proofErr w:type="gramStart"/>
      <w:r w:rsidRPr="00FF05FD">
        <w:rPr>
          <w:rFonts w:asciiTheme="majorBidi" w:hAnsiTheme="majorBidi" w:cstheme="majorBidi"/>
        </w:rPr>
        <w:t>Nomor :</w:t>
      </w:r>
      <w:proofErr w:type="gramEnd"/>
      <w:r w:rsidRPr="00FF05FD">
        <w:rPr>
          <w:rFonts w:asciiTheme="majorBidi" w:hAnsiTheme="majorBidi" w:cstheme="majorBidi"/>
        </w:rPr>
        <w:t xml:space="preserve"> 121A/DIR/SK/25-VI-2016 tentang Kebijakan Pelayanan Kefarmasian Rumah Sakit Suaka Insan Banjarmasin yang mengatakan bahwa waktu tunggu untuk resep racikan 15-30 menit dan non racikan 10-15 menit. Namun hasil penelitian tersebut sudah </w:t>
      </w:r>
      <w:r w:rsidRPr="00FF05FD">
        <w:rPr>
          <w:rFonts w:asciiTheme="majorBidi" w:hAnsiTheme="majorBidi" w:cstheme="majorBidi"/>
        </w:rPr>
        <w:lastRenderedPageBreak/>
        <w:t xml:space="preserve">sesuai dengan standar Kepmenkes Republik Indonesia </w:t>
      </w:r>
      <w:proofErr w:type="gramStart"/>
      <w:r w:rsidRPr="00FF05FD">
        <w:rPr>
          <w:rFonts w:asciiTheme="majorBidi" w:hAnsiTheme="majorBidi" w:cstheme="majorBidi"/>
        </w:rPr>
        <w:t>Nomor :</w:t>
      </w:r>
      <w:proofErr w:type="gramEnd"/>
      <w:r w:rsidRPr="00FF05FD">
        <w:rPr>
          <w:rFonts w:asciiTheme="majorBidi" w:hAnsiTheme="majorBidi" w:cstheme="majorBidi"/>
        </w:rPr>
        <w:t xml:space="preserve"> 129/Menkes/SK/II/2008 tentang Standar Pelayanan Minimal Rumah Sakit. </w:t>
      </w:r>
      <w:proofErr w:type="gramStart"/>
      <w:r w:rsidRPr="00FF05FD">
        <w:rPr>
          <w:rFonts w:asciiTheme="majorBidi" w:hAnsiTheme="majorBidi" w:cstheme="majorBidi"/>
        </w:rPr>
        <w:t>Waktu tunggu pelayanan resep non racikan adalah masa tenggang antara waktu dimulainya pasien menyerahkan resep sampai dengan pasien menerima obat jadi (non racikan) dengan standar minimal yang ditetapkan ≤ 30 menit.</w:t>
      </w:r>
      <w:proofErr w:type="gramEnd"/>
      <w:r w:rsidRPr="00FF05FD">
        <w:rPr>
          <w:rFonts w:asciiTheme="majorBidi" w:hAnsiTheme="majorBidi" w:cstheme="majorBidi"/>
        </w:rPr>
        <w:t xml:space="preserve"> </w:t>
      </w:r>
      <w:proofErr w:type="gramStart"/>
      <w:r w:rsidRPr="00FF05FD">
        <w:rPr>
          <w:rFonts w:asciiTheme="majorBidi" w:hAnsiTheme="majorBidi" w:cstheme="majorBidi"/>
        </w:rPr>
        <w:t>Sedangkan waktu tunggu dengan pelayanan obat racikan adalah masa tenggang antara waktu dimulainya pasien menyerahkan resep sampai dengan menerima obat racikan dengan standar minimal yang ditetapkan ≤ 60 menit.</w:t>
      </w:r>
      <w:proofErr w:type="gramEnd"/>
    </w:p>
    <w:p w:rsidR="002D0162" w:rsidRPr="00FF05FD" w:rsidRDefault="002D0162" w:rsidP="002D0162">
      <w:pPr>
        <w:pStyle w:val="Heading1"/>
        <w:spacing w:after="120"/>
        <w:rPr>
          <w:rFonts w:asciiTheme="majorBidi" w:hAnsiTheme="majorBidi" w:cstheme="majorBidi"/>
          <w:sz w:val="24"/>
          <w:szCs w:val="24"/>
        </w:rPr>
      </w:pPr>
      <w:r w:rsidRPr="00FF05FD">
        <w:rPr>
          <w:rFonts w:asciiTheme="majorBidi" w:hAnsiTheme="majorBidi" w:cstheme="majorBidi"/>
          <w:sz w:val="24"/>
          <w:szCs w:val="24"/>
        </w:rPr>
        <w:t>Proses Pelayanan Resep Racikan</w:t>
      </w:r>
    </w:p>
    <w:p w:rsidR="002D0162" w:rsidRPr="00FF05FD" w:rsidRDefault="002D0162" w:rsidP="002D0162">
      <w:pPr>
        <w:pStyle w:val="BodyText"/>
        <w:spacing w:line="360" w:lineRule="auto"/>
        <w:ind w:right="115" w:firstLine="720"/>
        <w:jc w:val="both"/>
        <w:rPr>
          <w:rFonts w:asciiTheme="majorBidi" w:hAnsiTheme="majorBidi" w:cstheme="majorBidi"/>
        </w:rPr>
      </w:pPr>
      <w:proofErr w:type="gramStart"/>
      <w:r w:rsidRPr="00FF05FD">
        <w:rPr>
          <w:rFonts w:asciiTheme="majorBidi" w:hAnsiTheme="majorBidi" w:cstheme="majorBidi"/>
        </w:rPr>
        <w:t>Pelayanan resep racikan adalah pelayanan resep obat yang dilakukan melalui tahapan peracikan obat.</w:t>
      </w:r>
      <w:proofErr w:type="gramEnd"/>
      <w:r w:rsidRPr="00FF05FD">
        <w:rPr>
          <w:rFonts w:asciiTheme="majorBidi" w:hAnsiTheme="majorBidi" w:cstheme="majorBidi"/>
        </w:rPr>
        <w:t xml:space="preserve"> Untuk pelayanan resep racikan ada tambahan proses yaitu peracikan obat yang kegiatannya meliputi perhitungan dosis obat, menimbang obat dan meracik obat yang dimulai dengan menjadikan satu dan menghaluskan obat menggunakan blender ataupun menggunakan mortir, sampai dikemas dalam sediaan kapsul/bungkus puyer. Pada hasil penelitian waktu tunggu pelayanan resep racikan memerlukan waktu proses yang </w:t>
      </w:r>
      <w:r w:rsidRPr="00FF05FD">
        <w:rPr>
          <w:rFonts w:asciiTheme="majorBidi" w:hAnsiTheme="majorBidi" w:cstheme="majorBidi"/>
        </w:rPr>
        <w:lastRenderedPageBreak/>
        <w:t>paling lama terdapat pada tahap proses meracik obat yaitu 08 menit 55</w:t>
      </w:r>
      <w:r w:rsidRPr="00FF05FD">
        <w:rPr>
          <w:rFonts w:asciiTheme="majorBidi" w:hAnsiTheme="majorBidi" w:cstheme="majorBidi"/>
          <w:spacing w:val="-1"/>
        </w:rPr>
        <w:t xml:space="preserve"> </w:t>
      </w:r>
      <w:r w:rsidRPr="00FF05FD">
        <w:rPr>
          <w:rFonts w:asciiTheme="majorBidi" w:hAnsiTheme="majorBidi" w:cstheme="majorBidi"/>
        </w:rPr>
        <w:t>detik.</w:t>
      </w:r>
    </w:p>
    <w:p w:rsidR="002D0162" w:rsidRPr="00FF05FD" w:rsidRDefault="002D0162" w:rsidP="002D0162">
      <w:pPr>
        <w:pStyle w:val="BodyText"/>
        <w:spacing w:line="360" w:lineRule="auto"/>
        <w:ind w:right="115" w:firstLine="720"/>
        <w:jc w:val="both"/>
        <w:rPr>
          <w:rFonts w:asciiTheme="majorBidi" w:hAnsiTheme="majorBidi" w:cstheme="majorBidi"/>
        </w:rPr>
      </w:pPr>
      <w:r w:rsidRPr="00FF05FD">
        <w:rPr>
          <w:rFonts w:asciiTheme="majorBidi" w:hAnsiTheme="majorBidi" w:cstheme="majorBidi"/>
        </w:rPr>
        <w:t xml:space="preserve">Kendala yang dihadapi menurut informan dalam memenuhi standar waktu tunggu pelayanan resep di instalasi farmasi unit rawat jalan Rumah Sakit Suaka Insan Banjarmasin </w:t>
      </w:r>
      <w:proofErr w:type="gramStart"/>
      <w:r w:rsidRPr="00FF05FD">
        <w:rPr>
          <w:rFonts w:asciiTheme="majorBidi" w:hAnsiTheme="majorBidi" w:cstheme="majorBidi"/>
        </w:rPr>
        <w:t>adalah :</w:t>
      </w:r>
      <w:proofErr w:type="gramEnd"/>
    </w:p>
    <w:p w:rsidR="002D0162" w:rsidRPr="00FF05FD" w:rsidRDefault="002D0162" w:rsidP="00A12D7B">
      <w:pPr>
        <w:pStyle w:val="ListParagraph"/>
        <w:widowControl w:val="0"/>
        <w:numPr>
          <w:ilvl w:val="0"/>
          <w:numId w:val="21"/>
        </w:numPr>
        <w:tabs>
          <w:tab w:val="left" w:pos="360"/>
        </w:tabs>
        <w:autoSpaceDE w:val="0"/>
        <w:autoSpaceDN w:val="0"/>
        <w:spacing w:after="0" w:line="360" w:lineRule="auto"/>
        <w:ind w:left="360" w:right="114" w:hanging="360"/>
        <w:contextualSpacing w:val="0"/>
        <w:jc w:val="both"/>
        <w:rPr>
          <w:rFonts w:asciiTheme="majorBidi" w:hAnsiTheme="majorBidi" w:cstheme="majorBidi"/>
          <w:sz w:val="24"/>
          <w:szCs w:val="24"/>
        </w:rPr>
      </w:pPr>
      <w:r w:rsidRPr="00FF05FD">
        <w:rPr>
          <w:rFonts w:asciiTheme="majorBidi" w:hAnsiTheme="majorBidi" w:cstheme="majorBidi"/>
          <w:sz w:val="24"/>
          <w:szCs w:val="24"/>
        </w:rPr>
        <w:t>Dokter yang sulit dihubungi atau ditemui saat tulisan resep yang tidak</w:t>
      </w:r>
      <w:r w:rsidRPr="00FF05FD">
        <w:rPr>
          <w:rFonts w:asciiTheme="majorBidi" w:hAnsiTheme="majorBidi" w:cstheme="majorBidi"/>
          <w:spacing w:val="-5"/>
          <w:sz w:val="24"/>
          <w:szCs w:val="24"/>
        </w:rPr>
        <w:t xml:space="preserve"> </w:t>
      </w:r>
      <w:r w:rsidRPr="00FF05FD">
        <w:rPr>
          <w:rFonts w:asciiTheme="majorBidi" w:hAnsiTheme="majorBidi" w:cstheme="majorBidi"/>
          <w:sz w:val="24"/>
          <w:szCs w:val="24"/>
        </w:rPr>
        <w:t>jelas.</w:t>
      </w:r>
    </w:p>
    <w:p w:rsidR="002D0162" w:rsidRPr="00FF05FD" w:rsidRDefault="002D0162" w:rsidP="00A12D7B">
      <w:pPr>
        <w:pStyle w:val="ListParagraph"/>
        <w:widowControl w:val="0"/>
        <w:numPr>
          <w:ilvl w:val="0"/>
          <w:numId w:val="21"/>
        </w:numPr>
        <w:tabs>
          <w:tab w:val="left" w:pos="360"/>
        </w:tabs>
        <w:autoSpaceDE w:val="0"/>
        <w:autoSpaceDN w:val="0"/>
        <w:spacing w:before="3" w:after="0" w:line="240" w:lineRule="auto"/>
        <w:ind w:left="360" w:hanging="360"/>
        <w:contextualSpacing w:val="0"/>
        <w:jc w:val="both"/>
        <w:rPr>
          <w:rFonts w:asciiTheme="majorBidi" w:hAnsiTheme="majorBidi" w:cstheme="majorBidi"/>
          <w:sz w:val="24"/>
          <w:szCs w:val="24"/>
        </w:rPr>
      </w:pPr>
      <w:r w:rsidRPr="00FF05FD">
        <w:rPr>
          <w:rFonts w:asciiTheme="majorBidi" w:hAnsiTheme="majorBidi" w:cstheme="majorBidi"/>
          <w:sz w:val="24"/>
          <w:szCs w:val="24"/>
        </w:rPr>
        <w:t>Satu resep ada beberapa</w:t>
      </w:r>
      <w:r w:rsidRPr="00FF05FD">
        <w:rPr>
          <w:rFonts w:asciiTheme="majorBidi" w:hAnsiTheme="majorBidi" w:cstheme="majorBidi"/>
          <w:spacing w:val="3"/>
          <w:sz w:val="24"/>
          <w:szCs w:val="24"/>
        </w:rPr>
        <w:t xml:space="preserve"> </w:t>
      </w:r>
      <w:r w:rsidRPr="00FF05FD">
        <w:rPr>
          <w:rFonts w:asciiTheme="majorBidi" w:hAnsiTheme="majorBidi" w:cstheme="majorBidi"/>
          <w:sz w:val="24"/>
          <w:szCs w:val="24"/>
        </w:rPr>
        <w:t>racikan.</w:t>
      </w:r>
    </w:p>
    <w:p w:rsidR="002D0162" w:rsidRPr="00FF05FD" w:rsidRDefault="002D0162" w:rsidP="00A12D7B">
      <w:pPr>
        <w:pStyle w:val="ListParagraph"/>
        <w:widowControl w:val="0"/>
        <w:numPr>
          <w:ilvl w:val="0"/>
          <w:numId w:val="21"/>
        </w:numPr>
        <w:tabs>
          <w:tab w:val="left" w:pos="360"/>
        </w:tabs>
        <w:autoSpaceDE w:val="0"/>
        <w:autoSpaceDN w:val="0"/>
        <w:spacing w:before="136" w:after="0" w:line="360" w:lineRule="auto"/>
        <w:ind w:left="360" w:right="118" w:hanging="360"/>
        <w:contextualSpacing w:val="0"/>
        <w:jc w:val="both"/>
        <w:rPr>
          <w:rFonts w:asciiTheme="majorBidi" w:hAnsiTheme="majorBidi" w:cstheme="majorBidi"/>
          <w:sz w:val="24"/>
          <w:szCs w:val="24"/>
        </w:rPr>
      </w:pPr>
      <w:r w:rsidRPr="00FF05FD">
        <w:rPr>
          <w:rFonts w:asciiTheme="majorBidi" w:hAnsiTheme="majorBidi" w:cstheme="majorBidi"/>
          <w:sz w:val="24"/>
          <w:szCs w:val="24"/>
        </w:rPr>
        <w:t>Ada beberapa obat yang kehabisan dan perlu menunggu diambilkan ke gudang</w:t>
      </w:r>
      <w:r w:rsidRPr="00FF05FD">
        <w:rPr>
          <w:rFonts w:asciiTheme="majorBidi" w:hAnsiTheme="majorBidi" w:cstheme="majorBidi"/>
          <w:spacing w:val="-5"/>
          <w:sz w:val="24"/>
          <w:szCs w:val="24"/>
        </w:rPr>
        <w:t xml:space="preserve"> </w:t>
      </w:r>
      <w:r w:rsidRPr="00FF05FD">
        <w:rPr>
          <w:rFonts w:asciiTheme="majorBidi" w:hAnsiTheme="majorBidi" w:cstheme="majorBidi"/>
          <w:sz w:val="24"/>
          <w:szCs w:val="24"/>
        </w:rPr>
        <w:t>obat.</w:t>
      </w:r>
    </w:p>
    <w:p w:rsidR="002D0162" w:rsidRPr="00FF05FD" w:rsidRDefault="002D0162" w:rsidP="00A12D7B">
      <w:pPr>
        <w:pStyle w:val="ListParagraph"/>
        <w:widowControl w:val="0"/>
        <w:numPr>
          <w:ilvl w:val="0"/>
          <w:numId w:val="21"/>
        </w:numPr>
        <w:tabs>
          <w:tab w:val="left" w:pos="360"/>
        </w:tabs>
        <w:autoSpaceDE w:val="0"/>
        <w:autoSpaceDN w:val="0"/>
        <w:spacing w:before="90" w:after="0" w:line="360" w:lineRule="auto"/>
        <w:ind w:left="0" w:right="52" w:firstLine="0"/>
        <w:contextualSpacing w:val="0"/>
        <w:jc w:val="both"/>
        <w:rPr>
          <w:rFonts w:asciiTheme="majorBidi" w:hAnsiTheme="majorBidi" w:cstheme="majorBidi"/>
          <w:sz w:val="24"/>
          <w:szCs w:val="24"/>
        </w:rPr>
      </w:pPr>
      <w:r w:rsidRPr="00FF05FD">
        <w:rPr>
          <w:rFonts w:asciiTheme="majorBidi" w:hAnsiTheme="majorBidi" w:cstheme="majorBidi"/>
          <w:sz w:val="24"/>
          <w:szCs w:val="24"/>
        </w:rPr>
        <w:t>SDM yang sedikit pada saat banyak pasien.</w:t>
      </w:r>
    </w:p>
    <w:p w:rsidR="002D0162" w:rsidRPr="00FF05FD" w:rsidRDefault="002D0162" w:rsidP="002D0162">
      <w:pPr>
        <w:pStyle w:val="BodyText"/>
        <w:spacing w:before="1" w:line="360" w:lineRule="auto"/>
        <w:ind w:right="38" w:firstLine="720"/>
        <w:jc w:val="both"/>
        <w:rPr>
          <w:rFonts w:asciiTheme="majorBidi" w:hAnsiTheme="majorBidi" w:cstheme="majorBidi"/>
        </w:rPr>
      </w:pPr>
      <w:r w:rsidRPr="00FF05FD">
        <w:rPr>
          <w:rFonts w:asciiTheme="majorBidi" w:hAnsiTheme="majorBidi" w:cstheme="majorBidi"/>
        </w:rPr>
        <w:t xml:space="preserve">Dari hasil observasi terhadap sumber daya manusia (SDM) di Instalasi Farmasi Unit Rawat Jalan Rumah Sakit Suaka Insan Banjarmasin yaitu terdiri dari 1 Apoteker, 4 sampai 5 Asisten Apoteker, dan 2 petugas </w:t>
      </w:r>
      <w:r w:rsidRPr="00FF05FD">
        <w:rPr>
          <w:rFonts w:asciiTheme="majorBidi" w:hAnsiTheme="majorBidi" w:cstheme="majorBidi"/>
          <w:i/>
        </w:rPr>
        <w:t xml:space="preserve">entry </w:t>
      </w:r>
      <w:r w:rsidRPr="00FF05FD">
        <w:rPr>
          <w:rFonts w:asciiTheme="majorBidi" w:hAnsiTheme="majorBidi" w:cstheme="majorBidi"/>
        </w:rPr>
        <w:t xml:space="preserve">data ke komputer. Dalam Permenkes Republik Indonesia Nomor 56 Tahun 2014 tentang Klasifikasi dan Perizinan Rumah Sakit untuk pelayanan kefarmasian rawat jalan yang terdapat dalam </w:t>
      </w:r>
      <w:r w:rsidRPr="00FF05FD">
        <w:rPr>
          <w:rFonts w:asciiTheme="majorBidi" w:hAnsiTheme="majorBidi" w:cstheme="majorBidi"/>
          <w:i/>
        </w:rPr>
        <w:t xml:space="preserve">Instrumen Self Assesment  </w:t>
      </w:r>
      <w:r w:rsidRPr="00FF05FD">
        <w:rPr>
          <w:rFonts w:asciiTheme="majorBidi" w:hAnsiTheme="majorBidi" w:cstheme="majorBidi"/>
        </w:rPr>
        <w:t xml:space="preserve">Izin Operasional Rumah Sakit tipe C harus memiliki 2 Apoteker. </w:t>
      </w:r>
      <w:proofErr w:type="gramStart"/>
      <w:r w:rsidRPr="00FF05FD">
        <w:rPr>
          <w:rFonts w:asciiTheme="majorBidi" w:hAnsiTheme="majorBidi" w:cstheme="majorBidi"/>
        </w:rPr>
        <w:t xml:space="preserve">Maka dari hasil yang didapatkan sumber daya manusia (SDM) di Instalasi Farmasi Unit Rawat </w:t>
      </w:r>
      <w:r w:rsidRPr="00FF05FD">
        <w:rPr>
          <w:rFonts w:asciiTheme="majorBidi" w:hAnsiTheme="majorBidi" w:cstheme="majorBidi"/>
        </w:rPr>
        <w:lastRenderedPageBreak/>
        <w:t>Jalan Rumah Sakit Suaka Insan Banjarmasin belum sesuai.</w:t>
      </w:r>
      <w:proofErr w:type="gramEnd"/>
      <w:r w:rsidRPr="00FF05FD">
        <w:rPr>
          <w:rFonts w:asciiTheme="majorBidi" w:hAnsiTheme="majorBidi" w:cstheme="majorBidi"/>
        </w:rPr>
        <w:t xml:space="preserve"> </w:t>
      </w:r>
      <w:proofErr w:type="gramStart"/>
      <w:r w:rsidRPr="00FF05FD">
        <w:rPr>
          <w:rFonts w:asciiTheme="majorBidi" w:hAnsiTheme="majorBidi" w:cstheme="majorBidi"/>
        </w:rPr>
        <w:t>Selanjutnya untuk tenaga kefarmasian berjumlah 7 orang Asisten Apoteker dan 1 petugas Pekarya.</w:t>
      </w:r>
      <w:proofErr w:type="gramEnd"/>
      <w:r w:rsidRPr="00FF05FD">
        <w:rPr>
          <w:rFonts w:asciiTheme="majorBidi" w:hAnsiTheme="majorBidi" w:cstheme="majorBidi"/>
        </w:rPr>
        <w:t xml:space="preserve"> </w:t>
      </w:r>
      <w:proofErr w:type="gramStart"/>
      <w:r w:rsidRPr="00FF05FD">
        <w:rPr>
          <w:rFonts w:asciiTheme="majorBidi" w:hAnsiTheme="majorBidi" w:cstheme="majorBidi"/>
        </w:rPr>
        <w:t>Jumlah ini ideal sesuai dengan peraturan yang diatur dalam Permenkes Republik Indonesia Nomor 56 Tahun 2014 tentang Klasifikasi dan Perizinan Rumah Sakit pasal</w:t>
      </w:r>
      <w:r w:rsidRPr="00FF05FD">
        <w:rPr>
          <w:rFonts w:asciiTheme="majorBidi" w:hAnsiTheme="majorBidi" w:cstheme="majorBidi"/>
          <w:spacing w:val="-2"/>
        </w:rPr>
        <w:t xml:space="preserve"> </w:t>
      </w:r>
      <w:r w:rsidRPr="00FF05FD">
        <w:rPr>
          <w:rFonts w:asciiTheme="majorBidi" w:hAnsiTheme="majorBidi" w:cstheme="majorBidi"/>
        </w:rPr>
        <w:t>45.</w:t>
      </w:r>
      <w:proofErr w:type="gramEnd"/>
    </w:p>
    <w:p w:rsidR="002D0162" w:rsidRPr="00FF05FD" w:rsidRDefault="002D0162" w:rsidP="002D0162">
      <w:pPr>
        <w:pStyle w:val="BodyText"/>
        <w:tabs>
          <w:tab w:val="left" w:pos="720"/>
        </w:tabs>
        <w:spacing w:before="90" w:line="360" w:lineRule="auto"/>
        <w:ind w:right="116" w:firstLine="720"/>
        <w:jc w:val="both"/>
        <w:rPr>
          <w:rFonts w:asciiTheme="majorBidi" w:hAnsiTheme="majorBidi" w:cstheme="majorBidi"/>
        </w:rPr>
      </w:pPr>
      <w:proofErr w:type="gramStart"/>
      <w:r w:rsidRPr="00FF05FD">
        <w:rPr>
          <w:rFonts w:asciiTheme="majorBidi" w:hAnsiTheme="majorBidi" w:cstheme="majorBidi"/>
        </w:rPr>
        <w:t xml:space="preserve">Penelitian oleh (Sharif, </w:t>
      </w:r>
      <w:r w:rsidRPr="00FF05FD">
        <w:rPr>
          <w:rFonts w:asciiTheme="majorBidi" w:hAnsiTheme="majorBidi" w:cstheme="majorBidi"/>
          <w:i/>
        </w:rPr>
        <w:t xml:space="preserve">et al, </w:t>
      </w:r>
      <w:r w:rsidRPr="00FF05FD">
        <w:rPr>
          <w:rFonts w:asciiTheme="majorBidi" w:hAnsiTheme="majorBidi" w:cstheme="majorBidi"/>
        </w:rPr>
        <w:t>2003) menyatakan bahwa terdapat empat faktor yang mempengaruhi waktu tunggu.</w:t>
      </w:r>
      <w:proofErr w:type="gramEnd"/>
      <w:r w:rsidRPr="00FF05FD">
        <w:rPr>
          <w:rFonts w:asciiTheme="majorBidi" w:hAnsiTheme="majorBidi" w:cstheme="majorBidi"/>
        </w:rPr>
        <w:t xml:space="preserve"> </w:t>
      </w:r>
      <w:proofErr w:type="gramStart"/>
      <w:r w:rsidRPr="00FF05FD">
        <w:rPr>
          <w:rFonts w:asciiTheme="majorBidi" w:hAnsiTheme="majorBidi" w:cstheme="majorBidi"/>
        </w:rPr>
        <w:t>Faktor pertama yaitu sumber daya manusia (SDM) / Personel.</w:t>
      </w:r>
      <w:proofErr w:type="gramEnd"/>
      <w:r w:rsidRPr="00FF05FD">
        <w:rPr>
          <w:rFonts w:asciiTheme="majorBidi" w:hAnsiTheme="majorBidi" w:cstheme="majorBidi"/>
        </w:rPr>
        <w:t xml:space="preserve"> Personel yang memiliki pengalaman kerja </w:t>
      </w:r>
      <w:proofErr w:type="gramStart"/>
      <w:r w:rsidRPr="00FF05FD">
        <w:rPr>
          <w:rFonts w:asciiTheme="majorBidi" w:hAnsiTheme="majorBidi" w:cstheme="majorBidi"/>
        </w:rPr>
        <w:t>akan</w:t>
      </w:r>
      <w:proofErr w:type="gramEnd"/>
      <w:r w:rsidRPr="00FF05FD">
        <w:rPr>
          <w:rFonts w:asciiTheme="majorBidi" w:hAnsiTheme="majorBidi" w:cstheme="majorBidi"/>
        </w:rPr>
        <w:t xml:space="preserve"> lebih terampil karena telah memiliki pengetahuan dari pengalaman sebelumnya serta wawasan terhadap manajemen waktu sehingga dapat melaksanakan tugas pelayanan dengan durasi yang lebih cepat.  </w:t>
      </w:r>
    </w:p>
    <w:p w:rsidR="002D0162" w:rsidRPr="00FF05FD" w:rsidRDefault="002D0162" w:rsidP="002D0162">
      <w:pPr>
        <w:pStyle w:val="BodyText"/>
        <w:tabs>
          <w:tab w:val="left" w:pos="720"/>
        </w:tabs>
        <w:spacing w:before="90" w:line="360" w:lineRule="auto"/>
        <w:ind w:right="116" w:firstLine="720"/>
        <w:jc w:val="both"/>
        <w:rPr>
          <w:rFonts w:asciiTheme="majorBidi" w:hAnsiTheme="majorBidi" w:cstheme="majorBidi"/>
        </w:rPr>
      </w:pPr>
      <w:proofErr w:type="gramStart"/>
      <w:r w:rsidRPr="00FF05FD">
        <w:rPr>
          <w:rFonts w:asciiTheme="majorBidi" w:hAnsiTheme="majorBidi" w:cstheme="majorBidi"/>
        </w:rPr>
        <w:t>Faktor yang kedua adalah sarana dan prasarana.</w:t>
      </w:r>
      <w:proofErr w:type="gramEnd"/>
      <w:r w:rsidRPr="00FF05FD">
        <w:rPr>
          <w:rFonts w:asciiTheme="majorBidi" w:hAnsiTheme="majorBidi" w:cstheme="majorBidi"/>
        </w:rPr>
        <w:t xml:space="preserve"> Sebagai contoh program komputer yang belum sempurna </w:t>
      </w:r>
      <w:proofErr w:type="gramStart"/>
      <w:r w:rsidRPr="00FF05FD">
        <w:rPr>
          <w:rFonts w:asciiTheme="majorBidi" w:hAnsiTheme="majorBidi" w:cstheme="majorBidi"/>
        </w:rPr>
        <w:t>akan</w:t>
      </w:r>
      <w:proofErr w:type="gramEnd"/>
      <w:r w:rsidRPr="00FF05FD">
        <w:rPr>
          <w:rFonts w:asciiTheme="majorBidi" w:hAnsiTheme="majorBidi" w:cstheme="majorBidi"/>
        </w:rPr>
        <w:t xml:space="preserve"> mengakibatkan beberapa pekerjaan dikerjakan secara manual sehingga mempengaruhi lama waktu pelayanan dan lama waktu tunggu. Faktor yang ketiga yaitu pasien, perilaku pasien yang tidak tertib dan displin </w:t>
      </w:r>
      <w:proofErr w:type="gramStart"/>
      <w:r w:rsidRPr="00FF05FD">
        <w:rPr>
          <w:rFonts w:asciiTheme="majorBidi" w:hAnsiTheme="majorBidi" w:cstheme="majorBidi"/>
        </w:rPr>
        <w:t>akan</w:t>
      </w:r>
      <w:proofErr w:type="gramEnd"/>
      <w:r w:rsidRPr="00FF05FD">
        <w:rPr>
          <w:rFonts w:asciiTheme="majorBidi" w:hAnsiTheme="majorBidi" w:cstheme="majorBidi"/>
        </w:rPr>
        <w:t xml:space="preserve"> berpengaruh terhadap lamanya waktu tunggu. Faktor </w:t>
      </w:r>
      <w:r w:rsidRPr="00FF05FD">
        <w:rPr>
          <w:rFonts w:asciiTheme="majorBidi" w:hAnsiTheme="majorBidi" w:cstheme="majorBidi"/>
        </w:rPr>
        <w:lastRenderedPageBreak/>
        <w:t xml:space="preserve">yang keempat adalah administrasi yaitu saat proses penyerahan resep ke instalasi farmasi.  </w:t>
      </w:r>
      <w:proofErr w:type="gramStart"/>
      <w:r w:rsidRPr="00FF05FD">
        <w:rPr>
          <w:rFonts w:asciiTheme="majorBidi" w:hAnsiTheme="majorBidi" w:cstheme="majorBidi"/>
        </w:rPr>
        <w:t>Jika loket untuk penyerahan resep terlalu banyak dan tidak diinformasikan dengan benar serta letaknya kurang tepat dapat membuat pasien salah dalam menyerahankan resep tersebut.</w:t>
      </w:r>
      <w:proofErr w:type="gramEnd"/>
      <w:r w:rsidRPr="00FF05FD">
        <w:rPr>
          <w:rFonts w:asciiTheme="majorBidi" w:hAnsiTheme="majorBidi" w:cstheme="majorBidi"/>
        </w:rPr>
        <w:t xml:space="preserve">  </w:t>
      </w:r>
    </w:p>
    <w:p w:rsidR="002D0162" w:rsidRPr="00FF05FD" w:rsidRDefault="002D0162" w:rsidP="002D0162">
      <w:pPr>
        <w:pStyle w:val="BodyText"/>
        <w:spacing w:before="90" w:line="360" w:lineRule="auto"/>
        <w:ind w:right="112" w:firstLine="720"/>
        <w:jc w:val="both"/>
        <w:rPr>
          <w:rFonts w:asciiTheme="majorBidi" w:hAnsiTheme="majorBidi" w:cstheme="majorBidi"/>
        </w:rPr>
      </w:pPr>
      <w:r w:rsidRPr="00FF05FD">
        <w:rPr>
          <w:rFonts w:asciiTheme="majorBidi" w:hAnsiTheme="majorBidi" w:cstheme="majorBidi"/>
        </w:rPr>
        <w:t xml:space="preserve">Persyaratan Standar pelayanan minimal oleh Keputusan Menteri Kesehatan No.129/Menkes/SK/II/2008 untuk pelayanan resep obat racikan maupun non racikan di Instalasi Farmasi rawat jalan RSUD di Kota Salatiga sudah memenuhi standar yaitu lama waktu tunggu obat obat racikan ≤ 60 menit dan non racikan ≤ 30 menit. Hasil ini sesuai dengan persyaratan karena telah mengikuti Standar Operating Prosedure (SOP) tentang pelayanan resep mulai dari pasien menyerahkan resep kemudian dilakukan </w:t>
      </w:r>
      <w:r w:rsidRPr="00FF05FD">
        <w:rPr>
          <w:rFonts w:asciiTheme="majorBidi" w:hAnsiTheme="majorBidi" w:cstheme="majorBidi"/>
          <w:i/>
        </w:rPr>
        <w:t xml:space="preserve">screening </w:t>
      </w:r>
      <w:r w:rsidRPr="00FF05FD">
        <w:rPr>
          <w:rFonts w:asciiTheme="majorBidi" w:hAnsiTheme="majorBidi" w:cstheme="majorBidi"/>
        </w:rPr>
        <w:t xml:space="preserve">resep, pembayaran resep, peracikan/penyiapan sampai dengan penyerahan obat kepada pasien. Semua tahapan dilakukan oleh petugas yang berbeda agar terhindar dari kesalahan/ </w:t>
      </w:r>
      <w:r w:rsidRPr="00FF05FD">
        <w:rPr>
          <w:rFonts w:asciiTheme="majorBidi" w:hAnsiTheme="majorBidi" w:cstheme="majorBidi"/>
          <w:i/>
        </w:rPr>
        <w:t xml:space="preserve">human eror </w:t>
      </w:r>
      <w:r w:rsidRPr="00FF05FD">
        <w:rPr>
          <w:rFonts w:asciiTheme="majorBidi" w:hAnsiTheme="majorBidi" w:cstheme="majorBidi"/>
        </w:rPr>
        <w:t>serta dapat mempercepat proses pelayanan.</w:t>
      </w:r>
    </w:p>
    <w:p w:rsidR="002D0162" w:rsidRPr="00FF05FD" w:rsidRDefault="002D0162" w:rsidP="002D0162">
      <w:pPr>
        <w:pStyle w:val="BodyText"/>
        <w:spacing w:before="90" w:line="276" w:lineRule="auto"/>
        <w:ind w:right="112"/>
        <w:jc w:val="both"/>
        <w:rPr>
          <w:rFonts w:asciiTheme="majorBidi" w:hAnsiTheme="majorBidi" w:cstheme="majorBidi"/>
          <w:b/>
        </w:rPr>
      </w:pPr>
      <w:r w:rsidRPr="00FF05FD">
        <w:rPr>
          <w:rFonts w:asciiTheme="majorBidi" w:hAnsiTheme="majorBidi" w:cstheme="majorBidi"/>
          <w:b/>
        </w:rPr>
        <w:t>Proses Pelayanan Resep Non Racikan</w:t>
      </w:r>
      <w:r w:rsidRPr="00FF05FD">
        <w:rPr>
          <w:rFonts w:asciiTheme="majorBidi" w:hAnsiTheme="majorBidi" w:cstheme="majorBidi"/>
          <w:b/>
        </w:rPr>
        <w:tab/>
      </w:r>
    </w:p>
    <w:p w:rsidR="002D0162" w:rsidRPr="00FF05FD" w:rsidRDefault="002D0162" w:rsidP="002D0162">
      <w:pPr>
        <w:pStyle w:val="BodyText"/>
        <w:spacing w:line="360" w:lineRule="auto"/>
        <w:ind w:right="38" w:firstLine="720"/>
        <w:jc w:val="both"/>
        <w:rPr>
          <w:rFonts w:asciiTheme="majorBidi" w:hAnsiTheme="majorBidi" w:cstheme="majorBidi"/>
        </w:rPr>
      </w:pPr>
      <w:proofErr w:type="gramStart"/>
      <w:r w:rsidRPr="00FF05FD">
        <w:rPr>
          <w:rFonts w:asciiTheme="majorBidi" w:hAnsiTheme="majorBidi" w:cstheme="majorBidi"/>
        </w:rPr>
        <w:t xml:space="preserve">Alur pelayanan resep non racikan </w:t>
      </w:r>
      <w:r w:rsidRPr="00FF05FD">
        <w:rPr>
          <w:rFonts w:asciiTheme="majorBidi" w:hAnsiTheme="majorBidi" w:cstheme="majorBidi"/>
        </w:rPr>
        <w:lastRenderedPageBreak/>
        <w:t xml:space="preserve">dimulai dari resep diterima, </w:t>
      </w:r>
      <w:r w:rsidRPr="00FF05FD">
        <w:rPr>
          <w:rFonts w:asciiTheme="majorBidi" w:hAnsiTheme="majorBidi" w:cstheme="majorBidi"/>
          <w:i/>
        </w:rPr>
        <w:t xml:space="preserve">entry </w:t>
      </w:r>
      <w:r w:rsidRPr="00FF05FD">
        <w:rPr>
          <w:rFonts w:asciiTheme="majorBidi" w:hAnsiTheme="majorBidi" w:cstheme="majorBidi"/>
        </w:rPr>
        <w:t xml:space="preserve">data </w:t>
      </w:r>
      <w:r w:rsidRPr="00FF05FD">
        <w:rPr>
          <w:rFonts w:asciiTheme="majorBidi" w:hAnsiTheme="majorBidi" w:cstheme="majorBidi"/>
          <w:spacing w:val="-3"/>
        </w:rPr>
        <w:t xml:space="preserve">ke </w:t>
      </w:r>
      <w:r w:rsidRPr="00FF05FD">
        <w:rPr>
          <w:rFonts w:asciiTheme="majorBidi" w:hAnsiTheme="majorBidi" w:cstheme="majorBidi"/>
        </w:rPr>
        <w:t>komputer, konfirmasi kepada pasien, pengambilan obat, penulisan etiket dan penyerahan obat kepada pasien.</w:t>
      </w:r>
      <w:proofErr w:type="gramEnd"/>
      <w:r w:rsidRPr="00FF05FD">
        <w:rPr>
          <w:rFonts w:asciiTheme="majorBidi" w:hAnsiTheme="majorBidi" w:cstheme="majorBidi"/>
        </w:rPr>
        <w:t xml:space="preserve"> Pada hasil Penelitian waktu tunggu pelayanan resep non racikan memerlukan waktu proses yang paling lama terdapat pada tahap proses pengambilan obat yaitu 05 menit 28</w:t>
      </w:r>
      <w:r w:rsidRPr="00FF05FD">
        <w:rPr>
          <w:rFonts w:asciiTheme="majorBidi" w:hAnsiTheme="majorBidi" w:cstheme="majorBidi"/>
          <w:spacing w:val="-1"/>
        </w:rPr>
        <w:t xml:space="preserve"> </w:t>
      </w:r>
      <w:r w:rsidRPr="00FF05FD">
        <w:rPr>
          <w:rFonts w:asciiTheme="majorBidi" w:hAnsiTheme="majorBidi" w:cstheme="majorBidi"/>
        </w:rPr>
        <w:t>detik.</w:t>
      </w:r>
    </w:p>
    <w:p w:rsidR="002D0162" w:rsidRPr="00FF05FD" w:rsidRDefault="002D0162" w:rsidP="002D0162">
      <w:pPr>
        <w:pStyle w:val="BodyText"/>
        <w:spacing w:line="276" w:lineRule="auto"/>
        <w:ind w:right="38" w:firstLine="720"/>
        <w:jc w:val="both"/>
        <w:rPr>
          <w:rFonts w:asciiTheme="majorBidi" w:hAnsiTheme="majorBidi" w:cstheme="majorBidi"/>
        </w:rPr>
      </w:pPr>
    </w:p>
    <w:p w:rsidR="002D0162" w:rsidRPr="00FF05FD" w:rsidRDefault="002D0162" w:rsidP="002D0162">
      <w:pPr>
        <w:pStyle w:val="Heading1"/>
        <w:rPr>
          <w:rFonts w:asciiTheme="majorBidi" w:hAnsiTheme="majorBidi" w:cstheme="majorBidi"/>
          <w:sz w:val="24"/>
          <w:szCs w:val="24"/>
        </w:rPr>
      </w:pPr>
      <w:r w:rsidRPr="00FF05FD">
        <w:rPr>
          <w:rFonts w:asciiTheme="majorBidi" w:hAnsiTheme="majorBidi" w:cstheme="majorBidi"/>
          <w:sz w:val="24"/>
          <w:szCs w:val="24"/>
        </w:rPr>
        <w:t>KESIMPULAN</w:t>
      </w:r>
    </w:p>
    <w:p w:rsidR="002D0162" w:rsidRPr="00FF05FD" w:rsidRDefault="002D0162" w:rsidP="002D0162">
      <w:pPr>
        <w:pStyle w:val="BodyText"/>
        <w:spacing w:before="132" w:line="360" w:lineRule="auto"/>
        <w:ind w:right="276"/>
        <w:jc w:val="both"/>
        <w:rPr>
          <w:rFonts w:asciiTheme="majorBidi" w:hAnsiTheme="majorBidi" w:cstheme="majorBidi"/>
        </w:rPr>
      </w:pPr>
      <w:r w:rsidRPr="00FF05FD">
        <w:rPr>
          <w:rFonts w:asciiTheme="majorBidi" w:hAnsiTheme="majorBidi" w:cstheme="majorBidi"/>
        </w:rPr>
        <w:t>Penelitian ini dapat disimpulkan sebagai berikut:</w:t>
      </w:r>
    </w:p>
    <w:p w:rsidR="002D0162" w:rsidRPr="00FF05FD" w:rsidRDefault="002D0162" w:rsidP="00A12D7B">
      <w:pPr>
        <w:pStyle w:val="ListParagraph"/>
        <w:widowControl w:val="0"/>
        <w:numPr>
          <w:ilvl w:val="0"/>
          <w:numId w:val="23"/>
        </w:numPr>
        <w:tabs>
          <w:tab w:val="left" w:pos="0"/>
        </w:tabs>
        <w:autoSpaceDE w:val="0"/>
        <w:autoSpaceDN w:val="0"/>
        <w:spacing w:before="4" w:after="0" w:line="360" w:lineRule="auto"/>
        <w:ind w:left="360" w:right="115"/>
        <w:contextualSpacing w:val="0"/>
        <w:jc w:val="both"/>
        <w:rPr>
          <w:rFonts w:asciiTheme="majorBidi" w:hAnsiTheme="majorBidi" w:cstheme="majorBidi"/>
          <w:sz w:val="24"/>
          <w:szCs w:val="24"/>
        </w:rPr>
      </w:pPr>
      <w:r w:rsidRPr="00FF05FD">
        <w:rPr>
          <w:rFonts w:asciiTheme="majorBidi" w:hAnsiTheme="majorBidi" w:cstheme="majorBidi"/>
          <w:sz w:val="24"/>
          <w:szCs w:val="24"/>
        </w:rPr>
        <w:t>Analisis waktu tunggu pelayanan resep obat pasien resep racikan adalah 31 menit 46 detik dan non racikan</w:t>
      </w:r>
      <w:r w:rsidRPr="00FF05FD">
        <w:rPr>
          <w:rFonts w:asciiTheme="majorBidi" w:hAnsiTheme="majorBidi" w:cstheme="majorBidi"/>
          <w:spacing w:val="5"/>
          <w:sz w:val="24"/>
          <w:szCs w:val="24"/>
        </w:rPr>
        <w:t xml:space="preserve"> </w:t>
      </w:r>
      <w:r w:rsidRPr="00FF05FD">
        <w:rPr>
          <w:rFonts w:asciiTheme="majorBidi" w:hAnsiTheme="majorBidi" w:cstheme="majorBidi"/>
          <w:sz w:val="24"/>
          <w:szCs w:val="24"/>
        </w:rPr>
        <w:t xml:space="preserve">adalah 19 menit 02 detik. Hal ini tidak sesuai dengan Surat Keputusan Nomor : 121A/DIR/SK/25-VI- 2016 tentang Kebijakan Pelayanan Kefarmasian Rumah Sakit Suaka Insan Banjarmasin yang mengatakan bahwa waktu tunggu untuk resep non racikan 10-15 menit dan non racikan 15-30 menit. </w:t>
      </w:r>
    </w:p>
    <w:p w:rsidR="002D0162" w:rsidRPr="00FF05FD" w:rsidRDefault="002D0162" w:rsidP="00A12D7B">
      <w:pPr>
        <w:pStyle w:val="ListParagraph"/>
        <w:widowControl w:val="0"/>
        <w:numPr>
          <w:ilvl w:val="0"/>
          <w:numId w:val="23"/>
        </w:numPr>
        <w:tabs>
          <w:tab w:val="left" w:pos="0"/>
        </w:tabs>
        <w:autoSpaceDE w:val="0"/>
        <w:autoSpaceDN w:val="0"/>
        <w:spacing w:after="0" w:line="360" w:lineRule="auto"/>
        <w:ind w:left="360" w:right="115"/>
        <w:contextualSpacing w:val="0"/>
        <w:jc w:val="both"/>
        <w:rPr>
          <w:rFonts w:asciiTheme="majorBidi" w:hAnsiTheme="majorBidi" w:cstheme="majorBidi"/>
          <w:sz w:val="24"/>
          <w:szCs w:val="24"/>
        </w:rPr>
      </w:pPr>
      <w:r w:rsidRPr="00FF05FD">
        <w:rPr>
          <w:rFonts w:asciiTheme="majorBidi" w:hAnsiTheme="majorBidi" w:cstheme="majorBidi"/>
          <w:sz w:val="24"/>
          <w:szCs w:val="24"/>
        </w:rPr>
        <w:t>Titik lamanya waktu resep racikan pada tahap pengambilan obat dan resep non racikan pada tahap peracikan obat.</w:t>
      </w:r>
    </w:p>
    <w:p w:rsidR="002D0162" w:rsidRPr="00FF05FD" w:rsidRDefault="002D0162" w:rsidP="002D0162">
      <w:pPr>
        <w:pStyle w:val="ListParagraph"/>
        <w:tabs>
          <w:tab w:val="left" w:pos="0"/>
        </w:tabs>
        <w:spacing w:line="360" w:lineRule="auto"/>
        <w:ind w:left="360" w:right="115"/>
        <w:rPr>
          <w:rFonts w:asciiTheme="majorBidi" w:hAnsiTheme="majorBidi" w:cstheme="majorBidi"/>
          <w:sz w:val="24"/>
          <w:szCs w:val="24"/>
        </w:rPr>
      </w:pPr>
    </w:p>
    <w:p w:rsidR="002D0162" w:rsidRPr="00FF05FD" w:rsidRDefault="002D0162" w:rsidP="002D0162">
      <w:pPr>
        <w:pStyle w:val="BodyText"/>
        <w:tabs>
          <w:tab w:val="left" w:pos="0"/>
        </w:tabs>
        <w:spacing w:line="360" w:lineRule="auto"/>
        <w:ind w:right="112"/>
        <w:jc w:val="both"/>
        <w:rPr>
          <w:rFonts w:asciiTheme="majorBidi" w:hAnsiTheme="majorBidi" w:cstheme="majorBidi"/>
          <w:b/>
        </w:rPr>
      </w:pPr>
      <w:r w:rsidRPr="00FF05FD">
        <w:rPr>
          <w:rFonts w:asciiTheme="majorBidi" w:hAnsiTheme="majorBidi" w:cstheme="majorBidi"/>
          <w:b/>
        </w:rPr>
        <w:lastRenderedPageBreak/>
        <w:t xml:space="preserve">DAFTAR PUSTAKA </w:t>
      </w:r>
    </w:p>
    <w:p w:rsidR="002D0162" w:rsidRPr="00FF05FD" w:rsidRDefault="002D0162" w:rsidP="002D0162">
      <w:pPr>
        <w:pStyle w:val="BodyText"/>
        <w:tabs>
          <w:tab w:val="left" w:pos="540"/>
        </w:tabs>
        <w:spacing w:before="90"/>
        <w:ind w:left="540" w:right="112" w:hanging="540"/>
        <w:jc w:val="both"/>
        <w:rPr>
          <w:rFonts w:asciiTheme="majorBidi" w:hAnsiTheme="majorBidi" w:cstheme="majorBidi"/>
        </w:rPr>
      </w:pPr>
      <w:proofErr w:type="gramStart"/>
      <w:r w:rsidRPr="00FF05FD">
        <w:rPr>
          <w:rFonts w:asciiTheme="majorBidi" w:hAnsiTheme="majorBidi" w:cstheme="majorBidi"/>
        </w:rPr>
        <w:t>Aryani, F., anggraini, D dan Yani.</w:t>
      </w:r>
      <w:proofErr w:type="gramEnd"/>
      <w:r w:rsidRPr="00FF05FD">
        <w:rPr>
          <w:rFonts w:asciiTheme="majorBidi" w:hAnsiTheme="majorBidi" w:cstheme="majorBidi"/>
        </w:rPr>
        <w:t xml:space="preserve"> </w:t>
      </w:r>
      <w:proofErr w:type="gramStart"/>
      <w:r w:rsidRPr="00FF05FD">
        <w:rPr>
          <w:rFonts w:asciiTheme="majorBidi" w:hAnsiTheme="majorBidi" w:cstheme="majorBidi"/>
        </w:rPr>
        <w:t>N.P. 2014.</w:t>
      </w:r>
      <w:proofErr w:type="gramEnd"/>
      <w:r w:rsidRPr="00FF05FD">
        <w:rPr>
          <w:rFonts w:asciiTheme="majorBidi" w:hAnsiTheme="majorBidi" w:cstheme="majorBidi"/>
        </w:rPr>
        <w:t xml:space="preserve"> </w:t>
      </w:r>
      <w:proofErr w:type="gramStart"/>
      <w:r w:rsidRPr="00FF05FD">
        <w:rPr>
          <w:rFonts w:asciiTheme="majorBidi" w:hAnsiTheme="majorBidi" w:cstheme="majorBidi"/>
        </w:rPr>
        <w:t>Evaluasi Mutu Pelayanan Kefarmasian Kategori Waktu Tunggu Pelayanan Resep di Depo Rawat Jalan Rumah Sakit Umum Daerah Arifin Ahcmad.</w:t>
      </w:r>
      <w:proofErr w:type="gramEnd"/>
      <w:r w:rsidRPr="00FF05FD">
        <w:rPr>
          <w:rFonts w:asciiTheme="majorBidi" w:hAnsiTheme="majorBidi" w:cstheme="majorBidi"/>
        </w:rPr>
        <w:t xml:space="preserve"> </w:t>
      </w:r>
      <w:proofErr w:type="gramStart"/>
      <w:r w:rsidRPr="00FF05FD">
        <w:rPr>
          <w:rFonts w:asciiTheme="majorBidi" w:hAnsiTheme="majorBidi" w:cstheme="majorBidi"/>
        </w:rPr>
        <w:t>Pekanbaru.</w:t>
      </w:r>
      <w:proofErr w:type="gramEnd"/>
    </w:p>
    <w:p w:rsidR="002D0162" w:rsidRPr="00FF05FD" w:rsidRDefault="002D0162" w:rsidP="002D0162">
      <w:pPr>
        <w:pStyle w:val="BodyText"/>
        <w:tabs>
          <w:tab w:val="left" w:pos="540"/>
        </w:tabs>
        <w:spacing w:before="90"/>
        <w:ind w:left="540" w:right="112" w:hanging="540"/>
        <w:jc w:val="both"/>
        <w:rPr>
          <w:rFonts w:asciiTheme="majorBidi" w:hAnsiTheme="majorBidi" w:cstheme="majorBidi"/>
        </w:rPr>
      </w:pPr>
    </w:p>
    <w:p w:rsidR="002D0162" w:rsidRPr="00FF05FD" w:rsidRDefault="002D0162" w:rsidP="002D0162">
      <w:pPr>
        <w:pStyle w:val="BodyText"/>
        <w:tabs>
          <w:tab w:val="left" w:pos="540"/>
        </w:tabs>
        <w:spacing w:before="90"/>
        <w:ind w:left="540" w:right="112" w:hanging="540"/>
        <w:jc w:val="both"/>
        <w:rPr>
          <w:rFonts w:asciiTheme="majorBidi" w:hAnsiTheme="majorBidi" w:cstheme="majorBidi"/>
        </w:rPr>
      </w:pPr>
      <w:r w:rsidRPr="00FF05FD">
        <w:rPr>
          <w:rFonts w:asciiTheme="majorBidi" w:hAnsiTheme="majorBidi" w:cstheme="majorBidi"/>
        </w:rPr>
        <w:t xml:space="preserve">Arikunto, S. 2006. Prosedur </w:t>
      </w:r>
      <w:proofErr w:type="gramStart"/>
      <w:r w:rsidRPr="00FF05FD">
        <w:rPr>
          <w:rFonts w:asciiTheme="majorBidi" w:hAnsiTheme="majorBidi" w:cstheme="majorBidi"/>
        </w:rPr>
        <w:t>Penelitian :</w:t>
      </w:r>
      <w:proofErr w:type="gramEnd"/>
      <w:r w:rsidRPr="00FF05FD">
        <w:rPr>
          <w:rFonts w:asciiTheme="majorBidi" w:hAnsiTheme="majorBidi" w:cstheme="majorBidi"/>
        </w:rPr>
        <w:t xml:space="preserve"> suatu Pendekatan Praktik. </w:t>
      </w:r>
      <w:proofErr w:type="gramStart"/>
      <w:r w:rsidRPr="00FF05FD">
        <w:rPr>
          <w:rFonts w:asciiTheme="majorBidi" w:hAnsiTheme="majorBidi" w:cstheme="majorBidi"/>
        </w:rPr>
        <w:t>Jakarta :</w:t>
      </w:r>
      <w:proofErr w:type="gramEnd"/>
      <w:r w:rsidRPr="00FF05FD">
        <w:rPr>
          <w:rFonts w:asciiTheme="majorBidi" w:hAnsiTheme="majorBidi" w:cstheme="majorBidi"/>
        </w:rPr>
        <w:t xml:space="preserve"> Rineka Cipta.</w:t>
      </w:r>
    </w:p>
    <w:p w:rsidR="002D0162" w:rsidRPr="00FF05FD" w:rsidRDefault="002D0162" w:rsidP="002D0162">
      <w:pPr>
        <w:pStyle w:val="BodyText"/>
        <w:tabs>
          <w:tab w:val="left" w:pos="540"/>
        </w:tabs>
        <w:spacing w:before="90"/>
        <w:ind w:left="540" w:right="112" w:hanging="540"/>
        <w:jc w:val="both"/>
        <w:rPr>
          <w:rFonts w:asciiTheme="majorBidi" w:hAnsiTheme="majorBidi" w:cstheme="majorBidi"/>
        </w:rPr>
      </w:pPr>
    </w:p>
    <w:p w:rsidR="002D0162" w:rsidRPr="00FF05FD" w:rsidRDefault="002D0162" w:rsidP="002D0162">
      <w:pPr>
        <w:pStyle w:val="BodyText"/>
        <w:tabs>
          <w:tab w:val="left" w:pos="540"/>
        </w:tabs>
        <w:ind w:left="540" w:right="112" w:hanging="540"/>
        <w:jc w:val="both"/>
        <w:rPr>
          <w:rFonts w:asciiTheme="majorBidi" w:hAnsiTheme="majorBidi" w:cstheme="majorBidi"/>
        </w:rPr>
      </w:pPr>
      <w:r w:rsidRPr="00FF05FD">
        <w:rPr>
          <w:rFonts w:asciiTheme="majorBidi" w:hAnsiTheme="majorBidi" w:cstheme="majorBidi"/>
        </w:rPr>
        <w:t xml:space="preserve">Kurniawati, H., Gilar Hapsari, </w:t>
      </w:r>
      <w:proofErr w:type="gramStart"/>
      <w:r w:rsidRPr="00FF05FD">
        <w:rPr>
          <w:rFonts w:asciiTheme="majorBidi" w:hAnsiTheme="majorBidi" w:cstheme="majorBidi"/>
        </w:rPr>
        <w:t>Ika.,</w:t>
      </w:r>
      <w:proofErr w:type="gramEnd"/>
      <w:r w:rsidRPr="00FF05FD">
        <w:rPr>
          <w:rFonts w:asciiTheme="majorBidi" w:hAnsiTheme="majorBidi" w:cstheme="majorBidi"/>
        </w:rPr>
        <w:t xml:space="preserve"> Arum Marwiani., Tantyas Aurora, Adiva., Asmaraning Wahyono, Nungki. 2016. </w:t>
      </w:r>
      <w:r w:rsidRPr="00FF05FD">
        <w:rPr>
          <w:rFonts w:asciiTheme="majorBidi" w:hAnsiTheme="majorBidi" w:cstheme="majorBidi"/>
          <w:i/>
        </w:rPr>
        <w:t>Evaluasi Pelaksanaan Standar Pelayanan Minimal (SPM) Farmasi Kategori Waktu Tunggu Pelayanan Resep Pasien Rawat Jalan di RSUD Kota Salatiga</w:t>
      </w:r>
      <w:r w:rsidRPr="00FF05FD">
        <w:rPr>
          <w:rFonts w:asciiTheme="majorBidi" w:hAnsiTheme="majorBidi" w:cstheme="majorBidi"/>
        </w:rPr>
        <w:t xml:space="preserve">. </w:t>
      </w:r>
      <w:proofErr w:type="gramStart"/>
      <w:r w:rsidRPr="00FF05FD">
        <w:rPr>
          <w:rFonts w:asciiTheme="majorBidi" w:hAnsiTheme="majorBidi" w:cstheme="majorBidi"/>
        </w:rPr>
        <w:t>Kartika-Jurnal Ilmiah Farmasi.</w:t>
      </w:r>
      <w:proofErr w:type="gramEnd"/>
      <w:r w:rsidRPr="00FF05FD">
        <w:rPr>
          <w:rFonts w:asciiTheme="majorBidi" w:hAnsiTheme="majorBidi" w:cstheme="majorBidi"/>
        </w:rPr>
        <w:t xml:space="preserve"> </w:t>
      </w:r>
      <w:proofErr w:type="gramStart"/>
      <w:r w:rsidRPr="00FF05FD">
        <w:rPr>
          <w:rFonts w:asciiTheme="majorBidi" w:hAnsiTheme="majorBidi" w:cstheme="majorBidi"/>
        </w:rPr>
        <w:t>Vol.4, No. 1.</w:t>
      </w:r>
      <w:proofErr w:type="gramEnd"/>
      <w:r w:rsidRPr="00FF05FD">
        <w:rPr>
          <w:rFonts w:asciiTheme="majorBidi" w:hAnsiTheme="majorBidi" w:cstheme="majorBidi"/>
        </w:rPr>
        <w:t xml:space="preserve"> </w:t>
      </w:r>
    </w:p>
    <w:p w:rsidR="002D0162" w:rsidRPr="00FF05FD" w:rsidRDefault="002D0162" w:rsidP="002D0162">
      <w:pPr>
        <w:pStyle w:val="BodyText"/>
        <w:tabs>
          <w:tab w:val="left" w:pos="540"/>
        </w:tabs>
        <w:ind w:left="540" w:right="112" w:hanging="540"/>
        <w:jc w:val="both"/>
        <w:rPr>
          <w:rFonts w:asciiTheme="majorBidi" w:hAnsiTheme="majorBidi" w:cstheme="majorBidi"/>
        </w:rPr>
      </w:pPr>
    </w:p>
    <w:p w:rsidR="002D0162" w:rsidRPr="00FF05FD" w:rsidRDefault="002D0162" w:rsidP="002D0162">
      <w:pPr>
        <w:pStyle w:val="BodyText"/>
        <w:tabs>
          <w:tab w:val="left" w:pos="540"/>
        </w:tabs>
        <w:ind w:left="540" w:right="112" w:hanging="540"/>
        <w:jc w:val="both"/>
        <w:rPr>
          <w:rFonts w:asciiTheme="majorBidi" w:hAnsiTheme="majorBidi" w:cstheme="majorBidi"/>
        </w:rPr>
      </w:pPr>
    </w:p>
    <w:p w:rsidR="002D0162" w:rsidRPr="00FF05FD" w:rsidRDefault="002D0162" w:rsidP="002D0162">
      <w:pPr>
        <w:pStyle w:val="BodyText"/>
        <w:tabs>
          <w:tab w:val="left" w:pos="540"/>
        </w:tabs>
        <w:ind w:right="112"/>
        <w:jc w:val="both"/>
        <w:rPr>
          <w:rFonts w:asciiTheme="majorBidi" w:hAnsiTheme="majorBidi" w:cstheme="majorBidi"/>
        </w:rPr>
      </w:pPr>
    </w:p>
    <w:p w:rsidR="002D0162" w:rsidRPr="00FF05FD" w:rsidRDefault="002D0162" w:rsidP="002D0162">
      <w:pPr>
        <w:pStyle w:val="BodyText"/>
        <w:tabs>
          <w:tab w:val="left" w:pos="540"/>
        </w:tabs>
        <w:ind w:left="540" w:right="112" w:hanging="540"/>
        <w:jc w:val="both"/>
        <w:rPr>
          <w:rFonts w:asciiTheme="majorBidi" w:hAnsiTheme="majorBidi" w:cstheme="majorBidi"/>
        </w:rPr>
      </w:pPr>
      <w:r w:rsidRPr="00FF05FD">
        <w:rPr>
          <w:rFonts w:asciiTheme="majorBidi" w:hAnsiTheme="majorBidi" w:cstheme="majorBidi"/>
        </w:rPr>
        <w:t xml:space="preserve">Ilyas, Y. 2000. Perencanaan Sumber Daya Manusia Rumah Sakit. </w:t>
      </w:r>
      <w:proofErr w:type="gramStart"/>
      <w:r w:rsidRPr="00FF05FD">
        <w:rPr>
          <w:rFonts w:asciiTheme="majorBidi" w:hAnsiTheme="majorBidi" w:cstheme="majorBidi"/>
        </w:rPr>
        <w:t>Jakarta :</w:t>
      </w:r>
      <w:proofErr w:type="gramEnd"/>
      <w:r w:rsidRPr="00FF05FD">
        <w:rPr>
          <w:rFonts w:asciiTheme="majorBidi" w:hAnsiTheme="majorBidi" w:cstheme="majorBidi"/>
        </w:rPr>
        <w:t xml:space="preserve"> FKM Universitas Indonesia.</w:t>
      </w:r>
    </w:p>
    <w:p w:rsidR="002D0162" w:rsidRPr="00FF05FD" w:rsidRDefault="002D0162" w:rsidP="002D0162">
      <w:pPr>
        <w:pStyle w:val="BodyText"/>
        <w:tabs>
          <w:tab w:val="left" w:pos="540"/>
        </w:tabs>
        <w:ind w:left="540" w:right="112" w:hanging="540"/>
        <w:jc w:val="both"/>
        <w:rPr>
          <w:rFonts w:asciiTheme="majorBidi" w:hAnsiTheme="majorBidi" w:cstheme="majorBidi"/>
        </w:rPr>
      </w:pPr>
    </w:p>
    <w:p w:rsidR="002D0162" w:rsidRPr="00FF05FD" w:rsidRDefault="002D0162" w:rsidP="002D0162">
      <w:pPr>
        <w:pStyle w:val="BodyText"/>
        <w:tabs>
          <w:tab w:val="left" w:pos="540"/>
        </w:tabs>
        <w:ind w:left="540" w:right="112" w:hanging="540"/>
        <w:jc w:val="both"/>
        <w:rPr>
          <w:rFonts w:asciiTheme="majorBidi" w:hAnsiTheme="majorBidi" w:cstheme="majorBidi"/>
        </w:rPr>
      </w:pPr>
      <w:r w:rsidRPr="00FF05FD">
        <w:rPr>
          <w:rFonts w:asciiTheme="majorBidi" w:hAnsiTheme="majorBidi" w:cstheme="majorBidi"/>
        </w:rPr>
        <w:t xml:space="preserve">Jacobalis, S. 2000. Kumpulan Tulisan Terpilih Tentang Rumah Sakit Indonesiadalam Dinamika Sejarah, Transformasi, Globalisasi, dan Krisis Nasional. </w:t>
      </w:r>
      <w:proofErr w:type="gramStart"/>
      <w:r w:rsidRPr="00FF05FD">
        <w:rPr>
          <w:rFonts w:asciiTheme="majorBidi" w:hAnsiTheme="majorBidi" w:cstheme="majorBidi"/>
        </w:rPr>
        <w:t>Jakarta :</w:t>
      </w:r>
      <w:proofErr w:type="gramEnd"/>
      <w:r w:rsidRPr="00FF05FD">
        <w:rPr>
          <w:rFonts w:asciiTheme="majorBidi" w:hAnsiTheme="majorBidi" w:cstheme="majorBidi"/>
        </w:rPr>
        <w:t xml:space="preserve"> Yayasan Penerbit IDI.</w:t>
      </w:r>
    </w:p>
    <w:p w:rsidR="002D0162" w:rsidRPr="00FF05FD" w:rsidRDefault="002D0162" w:rsidP="002D0162">
      <w:pPr>
        <w:pStyle w:val="BodyText"/>
        <w:tabs>
          <w:tab w:val="left" w:pos="540"/>
        </w:tabs>
        <w:ind w:left="540" w:right="112" w:hanging="540"/>
        <w:jc w:val="both"/>
        <w:rPr>
          <w:rFonts w:asciiTheme="majorBidi" w:hAnsiTheme="majorBidi" w:cstheme="majorBidi"/>
        </w:rPr>
      </w:pPr>
    </w:p>
    <w:p w:rsidR="002D0162" w:rsidRPr="00FF05FD" w:rsidRDefault="002D0162" w:rsidP="002D0162">
      <w:pPr>
        <w:pStyle w:val="BodyText"/>
        <w:tabs>
          <w:tab w:val="left" w:pos="540"/>
        </w:tabs>
        <w:ind w:left="540" w:right="115" w:hanging="540"/>
        <w:jc w:val="both"/>
        <w:rPr>
          <w:rFonts w:asciiTheme="majorBidi" w:hAnsiTheme="majorBidi" w:cstheme="majorBidi"/>
        </w:rPr>
      </w:pPr>
      <w:proofErr w:type="gramStart"/>
      <w:r w:rsidRPr="00FF05FD">
        <w:rPr>
          <w:rFonts w:asciiTheme="majorBidi" w:hAnsiTheme="majorBidi" w:cstheme="majorBidi"/>
        </w:rPr>
        <w:t>Maftuhah, A dan Susilo, R. 2016.</w:t>
      </w:r>
      <w:proofErr w:type="gramEnd"/>
      <w:r w:rsidRPr="00FF05FD">
        <w:rPr>
          <w:rFonts w:asciiTheme="majorBidi" w:hAnsiTheme="majorBidi" w:cstheme="majorBidi"/>
        </w:rPr>
        <w:t xml:space="preserve"> </w:t>
      </w:r>
      <w:proofErr w:type="gramStart"/>
      <w:r w:rsidRPr="00FF05FD">
        <w:rPr>
          <w:rFonts w:asciiTheme="majorBidi" w:hAnsiTheme="majorBidi" w:cstheme="majorBidi"/>
          <w:i/>
        </w:rPr>
        <w:t>Waktu Tunggu Pelayanan Resep Rawat Jalan di Depo Framasi RSUD Gunung Jati Kota Cirebon Tahun 2016</w:t>
      </w:r>
      <w:r w:rsidRPr="00FF05FD">
        <w:rPr>
          <w:rFonts w:asciiTheme="majorBidi" w:hAnsiTheme="majorBidi" w:cstheme="majorBidi"/>
        </w:rPr>
        <w:t>.</w:t>
      </w:r>
      <w:proofErr w:type="gramEnd"/>
      <w:r w:rsidRPr="00FF05FD">
        <w:rPr>
          <w:rFonts w:asciiTheme="majorBidi" w:hAnsiTheme="majorBidi" w:cstheme="majorBidi"/>
        </w:rPr>
        <w:t xml:space="preserve"> Jurnal Farmasi. </w:t>
      </w:r>
      <w:proofErr w:type="gramStart"/>
      <w:r w:rsidRPr="00FF05FD">
        <w:rPr>
          <w:rFonts w:asciiTheme="majorBidi" w:hAnsiTheme="majorBidi" w:cstheme="majorBidi"/>
        </w:rPr>
        <w:t>Cirebon :</w:t>
      </w:r>
      <w:proofErr w:type="gramEnd"/>
      <w:r w:rsidRPr="00FF05FD">
        <w:rPr>
          <w:rFonts w:asciiTheme="majorBidi" w:hAnsiTheme="majorBidi" w:cstheme="majorBidi"/>
        </w:rPr>
        <w:t xml:space="preserve"> Akademik Farmasi. </w:t>
      </w:r>
      <w:proofErr w:type="gramStart"/>
      <w:r w:rsidRPr="00FF05FD">
        <w:rPr>
          <w:rFonts w:asciiTheme="majorBidi" w:hAnsiTheme="majorBidi" w:cstheme="majorBidi"/>
        </w:rPr>
        <w:t>No. 12.</w:t>
      </w:r>
      <w:proofErr w:type="gramEnd"/>
      <w:r w:rsidRPr="00FF05FD">
        <w:rPr>
          <w:rFonts w:asciiTheme="majorBidi" w:hAnsiTheme="majorBidi" w:cstheme="majorBidi"/>
        </w:rPr>
        <w:t xml:space="preserve"> </w:t>
      </w:r>
    </w:p>
    <w:p w:rsidR="002D0162" w:rsidRPr="00FF05FD" w:rsidRDefault="002D0162" w:rsidP="002D0162">
      <w:pPr>
        <w:pStyle w:val="BodyText"/>
        <w:tabs>
          <w:tab w:val="left" w:pos="540"/>
        </w:tabs>
        <w:ind w:right="115"/>
        <w:jc w:val="both"/>
        <w:rPr>
          <w:rFonts w:asciiTheme="majorBidi" w:hAnsiTheme="majorBidi" w:cstheme="majorBidi"/>
        </w:rPr>
      </w:pPr>
    </w:p>
    <w:p w:rsidR="002D0162" w:rsidRPr="00FF05FD" w:rsidRDefault="002D0162" w:rsidP="002D0162">
      <w:pPr>
        <w:pStyle w:val="BodyText"/>
        <w:tabs>
          <w:tab w:val="left" w:pos="540"/>
        </w:tabs>
        <w:ind w:left="547" w:right="115" w:hanging="547"/>
        <w:jc w:val="both"/>
        <w:rPr>
          <w:rFonts w:asciiTheme="majorBidi" w:hAnsiTheme="majorBidi" w:cstheme="majorBidi"/>
        </w:rPr>
      </w:pPr>
      <w:r w:rsidRPr="00FF05FD">
        <w:rPr>
          <w:rFonts w:asciiTheme="majorBidi" w:hAnsiTheme="majorBidi" w:cstheme="majorBidi"/>
        </w:rPr>
        <w:t xml:space="preserve">Notoatmodjo, S. 2010. </w:t>
      </w:r>
      <w:r w:rsidRPr="00FF05FD">
        <w:rPr>
          <w:rFonts w:asciiTheme="majorBidi" w:hAnsiTheme="majorBidi" w:cstheme="majorBidi"/>
          <w:i/>
        </w:rPr>
        <w:t>Metodologi Penelitian Kesehatan</w:t>
      </w:r>
      <w:r w:rsidRPr="00FF05FD">
        <w:rPr>
          <w:rFonts w:asciiTheme="majorBidi" w:hAnsiTheme="majorBidi" w:cstheme="majorBidi"/>
        </w:rPr>
        <w:t xml:space="preserve">. </w:t>
      </w:r>
      <w:proofErr w:type="gramStart"/>
      <w:r w:rsidRPr="00FF05FD">
        <w:rPr>
          <w:rFonts w:asciiTheme="majorBidi" w:hAnsiTheme="majorBidi" w:cstheme="majorBidi"/>
        </w:rPr>
        <w:t>Jakarta :</w:t>
      </w:r>
      <w:proofErr w:type="gramEnd"/>
      <w:r w:rsidRPr="00FF05FD">
        <w:rPr>
          <w:rFonts w:asciiTheme="majorBidi" w:hAnsiTheme="majorBidi" w:cstheme="majorBidi"/>
        </w:rPr>
        <w:t xml:space="preserve"> </w:t>
      </w:r>
      <w:r w:rsidRPr="00FF05FD">
        <w:rPr>
          <w:rFonts w:asciiTheme="majorBidi" w:hAnsiTheme="majorBidi" w:cstheme="majorBidi"/>
        </w:rPr>
        <w:lastRenderedPageBreak/>
        <w:t xml:space="preserve">Rineka Cipta. </w:t>
      </w:r>
    </w:p>
    <w:p w:rsidR="002D0162" w:rsidRPr="00FF05FD" w:rsidRDefault="002D0162" w:rsidP="002D0162">
      <w:pPr>
        <w:pStyle w:val="BodyText"/>
        <w:tabs>
          <w:tab w:val="left" w:pos="540"/>
        </w:tabs>
        <w:ind w:left="547" w:right="115" w:hanging="547"/>
        <w:jc w:val="both"/>
        <w:rPr>
          <w:rFonts w:asciiTheme="majorBidi" w:hAnsiTheme="majorBidi" w:cstheme="majorBidi"/>
        </w:rPr>
      </w:pPr>
    </w:p>
    <w:p w:rsidR="002D0162" w:rsidRPr="00FF05FD" w:rsidRDefault="002D0162" w:rsidP="002D0162">
      <w:pPr>
        <w:pStyle w:val="BodyText"/>
        <w:tabs>
          <w:tab w:val="left" w:pos="540"/>
        </w:tabs>
        <w:ind w:left="547" w:right="112" w:hanging="547"/>
        <w:jc w:val="both"/>
        <w:rPr>
          <w:rFonts w:asciiTheme="majorBidi" w:hAnsiTheme="majorBidi" w:cstheme="majorBidi"/>
        </w:rPr>
      </w:pPr>
      <w:proofErr w:type="gramStart"/>
      <w:r w:rsidRPr="00FF05FD">
        <w:rPr>
          <w:rFonts w:asciiTheme="majorBidi" w:hAnsiTheme="majorBidi" w:cstheme="majorBidi"/>
        </w:rPr>
        <w:t>Peraturan Menteri Kesehatan Republik Indonesia Nomor 56 Tahun 2014.</w:t>
      </w:r>
      <w:proofErr w:type="gramEnd"/>
      <w:r w:rsidRPr="00FF05FD">
        <w:rPr>
          <w:rFonts w:asciiTheme="majorBidi" w:hAnsiTheme="majorBidi" w:cstheme="majorBidi"/>
        </w:rPr>
        <w:t xml:space="preserve"> </w:t>
      </w:r>
      <w:proofErr w:type="gramStart"/>
      <w:r w:rsidRPr="00FF05FD">
        <w:rPr>
          <w:rFonts w:asciiTheme="majorBidi" w:hAnsiTheme="majorBidi" w:cstheme="majorBidi"/>
        </w:rPr>
        <w:t>Tentang Klasifikasi dan Perizinan Rumah Sakit.</w:t>
      </w:r>
      <w:proofErr w:type="gramEnd"/>
      <w:r w:rsidRPr="00FF05FD">
        <w:rPr>
          <w:rFonts w:asciiTheme="majorBidi" w:hAnsiTheme="majorBidi" w:cstheme="majorBidi"/>
        </w:rPr>
        <w:t xml:space="preserve"> Jakarta. </w:t>
      </w:r>
    </w:p>
    <w:p w:rsidR="002D0162" w:rsidRPr="00FF05FD" w:rsidRDefault="002D0162" w:rsidP="002D0162">
      <w:pPr>
        <w:pStyle w:val="BodyText"/>
        <w:tabs>
          <w:tab w:val="left" w:pos="540"/>
        </w:tabs>
        <w:ind w:left="547" w:right="112" w:hanging="547"/>
        <w:jc w:val="both"/>
        <w:rPr>
          <w:rFonts w:asciiTheme="majorBidi" w:hAnsiTheme="majorBidi" w:cstheme="majorBidi"/>
        </w:rPr>
      </w:pPr>
    </w:p>
    <w:p w:rsidR="002D0162" w:rsidRPr="00FF05FD" w:rsidRDefault="002D0162" w:rsidP="002D0162">
      <w:pPr>
        <w:pStyle w:val="BodyText"/>
        <w:tabs>
          <w:tab w:val="left" w:pos="540"/>
        </w:tabs>
        <w:ind w:left="547" w:right="10" w:hanging="547"/>
        <w:jc w:val="both"/>
        <w:rPr>
          <w:rFonts w:asciiTheme="majorBidi" w:hAnsiTheme="majorBidi" w:cstheme="majorBidi"/>
        </w:rPr>
      </w:pPr>
      <w:proofErr w:type="gramStart"/>
      <w:r w:rsidRPr="00FF05FD">
        <w:rPr>
          <w:rFonts w:asciiTheme="majorBidi" w:hAnsiTheme="majorBidi" w:cstheme="majorBidi"/>
        </w:rPr>
        <w:t>Peraturan Menteri Kesehatan Republik Indonesia Nomor 72 Tahun 2016.</w:t>
      </w:r>
      <w:proofErr w:type="gramEnd"/>
      <w:r w:rsidRPr="00FF05FD">
        <w:rPr>
          <w:rFonts w:asciiTheme="majorBidi" w:hAnsiTheme="majorBidi" w:cstheme="majorBidi"/>
        </w:rPr>
        <w:t xml:space="preserve"> </w:t>
      </w:r>
      <w:proofErr w:type="gramStart"/>
      <w:r w:rsidRPr="00FF05FD">
        <w:rPr>
          <w:rFonts w:asciiTheme="majorBidi" w:hAnsiTheme="majorBidi" w:cstheme="majorBidi"/>
        </w:rPr>
        <w:t>Tentang Standar Pelayanan Farmasi di Rumah Sakit.</w:t>
      </w:r>
      <w:proofErr w:type="gramEnd"/>
      <w:r w:rsidRPr="00FF05FD">
        <w:rPr>
          <w:rFonts w:asciiTheme="majorBidi" w:hAnsiTheme="majorBidi" w:cstheme="majorBidi"/>
        </w:rPr>
        <w:t xml:space="preserve"> Jakarta.</w:t>
      </w:r>
    </w:p>
    <w:p w:rsidR="002D0162" w:rsidRPr="00FF05FD" w:rsidRDefault="002D0162" w:rsidP="002D0162">
      <w:pPr>
        <w:pStyle w:val="BodyText"/>
        <w:tabs>
          <w:tab w:val="left" w:pos="540"/>
        </w:tabs>
        <w:ind w:left="547" w:right="10" w:hanging="547"/>
        <w:jc w:val="both"/>
        <w:rPr>
          <w:rFonts w:asciiTheme="majorBidi" w:hAnsiTheme="majorBidi" w:cstheme="majorBidi"/>
        </w:rPr>
      </w:pPr>
    </w:p>
    <w:p w:rsidR="002D0162" w:rsidRDefault="002D0162" w:rsidP="002D0162">
      <w:pPr>
        <w:ind w:left="540" w:hanging="540"/>
        <w:jc w:val="both"/>
        <w:rPr>
          <w:rFonts w:asciiTheme="majorBidi" w:hAnsiTheme="majorBidi" w:cstheme="majorBidi"/>
          <w:sz w:val="24"/>
          <w:szCs w:val="24"/>
        </w:rPr>
      </w:pPr>
      <w:r w:rsidRPr="00FF05FD">
        <w:rPr>
          <w:rFonts w:asciiTheme="majorBidi" w:hAnsiTheme="majorBidi" w:cstheme="majorBidi"/>
          <w:sz w:val="24"/>
          <w:szCs w:val="24"/>
        </w:rPr>
        <w:t xml:space="preserve">Sharif, J dan Sukeri, S. 2003. Study on Waiting Tme at the Paediatric Dental Clinic in Kuala Lumpur Hospital. </w:t>
      </w:r>
      <w:proofErr w:type="gramStart"/>
      <w:r w:rsidRPr="00FF05FD">
        <w:rPr>
          <w:rFonts w:asciiTheme="majorBidi" w:hAnsiTheme="majorBidi" w:cstheme="majorBidi"/>
          <w:i/>
          <w:sz w:val="24"/>
          <w:szCs w:val="24"/>
        </w:rPr>
        <w:t>Journal of Quality Improvment</w:t>
      </w:r>
      <w:r w:rsidR="00076FEC">
        <w:rPr>
          <w:rFonts w:asciiTheme="majorBidi" w:hAnsiTheme="majorBidi" w:cstheme="majorBidi"/>
          <w:sz w:val="24"/>
          <w:szCs w:val="24"/>
        </w:rPr>
        <w:t>.</w:t>
      </w:r>
      <w:proofErr w:type="gramEnd"/>
      <w:r w:rsidR="00076FEC">
        <w:rPr>
          <w:rFonts w:asciiTheme="majorBidi" w:hAnsiTheme="majorBidi" w:cstheme="majorBidi"/>
          <w:sz w:val="24"/>
          <w:szCs w:val="24"/>
        </w:rPr>
        <w:t xml:space="preserve"> 70:21-22</w:t>
      </w:r>
    </w:p>
    <w:p w:rsidR="00076FEC" w:rsidRDefault="00076FEC" w:rsidP="002D0162">
      <w:pPr>
        <w:ind w:left="540" w:hanging="540"/>
        <w:jc w:val="both"/>
        <w:rPr>
          <w:rFonts w:asciiTheme="majorBidi" w:hAnsiTheme="majorBidi" w:cstheme="majorBidi"/>
          <w:sz w:val="24"/>
          <w:szCs w:val="24"/>
        </w:rPr>
      </w:pPr>
    </w:p>
    <w:sectPr w:rsidR="00076FEC" w:rsidSect="00076FEC">
      <w:footerReference w:type="default" r:id="rId12"/>
      <w:type w:val="continuous"/>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6170" w:rsidRDefault="00946170" w:rsidP="002D0162">
      <w:pPr>
        <w:spacing w:after="0" w:line="240" w:lineRule="auto"/>
      </w:pPr>
      <w:r>
        <w:separator/>
      </w:r>
    </w:p>
  </w:endnote>
  <w:endnote w:type="continuationSeparator" w:id="0">
    <w:p w:rsidR="00946170" w:rsidRDefault="00946170" w:rsidP="002D01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3348122"/>
      <w:docPartObj>
        <w:docPartGallery w:val="Page Numbers (Bottom of Page)"/>
        <w:docPartUnique/>
      </w:docPartObj>
    </w:sdtPr>
    <w:sdtEndPr>
      <w:rPr>
        <w:noProof/>
      </w:rPr>
    </w:sdtEndPr>
    <w:sdtContent>
      <w:p w:rsidR="00D931A2" w:rsidRDefault="00D931A2">
        <w:pPr>
          <w:pStyle w:val="Footer"/>
          <w:jc w:val="right"/>
        </w:pPr>
        <w:r>
          <w:fldChar w:fldCharType="begin"/>
        </w:r>
        <w:r>
          <w:instrText xml:space="preserve"> PAGE   \* MERGEFORMAT </w:instrText>
        </w:r>
        <w:r>
          <w:fldChar w:fldCharType="separate"/>
        </w:r>
        <w:r w:rsidR="006209F3" w:rsidRPr="006209F3">
          <w:rPr>
            <w:rFonts w:asciiTheme="majorBidi" w:hAnsiTheme="majorBidi" w:cstheme="majorBidi"/>
            <w:noProof/>
            <w:sz w:val="24"/>
            <w:szCs w:val="24"/>
          </w:rPr>
          <w:t>86</w:t>
        </w:r>
        <w:r>
          <w:rPr>
            <w:noProof/>
          </w:rPr>
          <w:fldChar w:fldCharType="end"/>
        </w:r>
      </w:p>
    </w:sdtContent>
  </w:sdt>
  <w:p w:rsidR="00D6240B" w:rsidRDefault="0094617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5156172"/>
      <w:docPartObj>
        <w:docPartGallery w:val="Page Numbers (Bottom of Page)"/>
        <w:docPartUnique/>
      </w:docPartObj>
    </w:sdtPr>
    <w:sdtEndPr>
      <w:rPr>
        <w:noProof/>
      </w:rPr>
    </w:sdtEndPr>
    <w:sdtContent>
      <w:p w:rsidR="00901D17" w:rsidRDefault="00901D17">
        <w:pPr>
          <w:pStyle w:val="Footer"/>
          <w:jc w:val="right"/>
        </w:pPr>
        <w:r>
          <w:fldChar w:fldCharType="begin"/>
        </w:r>
        <w:r>
          <w:instrText xml:space="preserve"> PAGE   \* MERGEFORMAT </w:instrText>
        </w:r>
        <w:r>
          <w:fldChar w:fldCharType="separate"/>
        </w:r>
        <w:r w:rsidR="00D06860">
          <w:rPr>
            <w:noProof/>
          </w:rPr>
          <w:t>73</w:t>
        </w:r>
        <w:r>
          <w:rPr>
            <w:noProof/>
          </w:rPr>
          <w:fldChar w:fldCharType="end"/>
        </w:r>
      </w:p>
    </w:sdtContent>
  </w:sdt>
  <w:p w:rsidR="00D6240B" w:rsidRDefault="0094617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5466852"/>
      <w:docPartObj>
        <w:docPartGallery w:val="Page Numbers (Bottom of Page)"/>
        <w:docPartUnique/>
      </w:docPartObj>
    </w:sdtPr>
    <w:sdtEndPr>
      <w:rPr>
        <w:rFonts w:asciiTheme="majorBidi" w:hAnsiTheme="majorBidi" w:cstheme="majorBidi"/>
        <w:noProof/>
        <w:sz w:val="24"/>
        <w:szCs w:val="24"/>
      </w:rPr>
    </w:sdtEndPr>
    <w:sdtContent>
      <w:p w:rsidR="002D0162" w:rsidRPr="000C536A" w:rsidRDefault="002D0162">
        <w:pPr>
          <w:pStyle w:val="Footer"/>
          <w:jc w:val="right"/>
          <w:rPr>
            <w:rFonts w:asciiTheme="majorBidi" w:hAnsiTheme="majorBidi" w:cstheme="majorBidi"/>
            <w:sz w:val="24"/>
            <w:szCs w:val="24"/>
          </w:rPr>
        </w:pPr>
        <w:r w:rsidRPr="000C536A">
          <w:rPr>
            <w:rFonts w:asciiTheme="majorBidi" w:hAnsiTheme="majorBidi" w:cstheme="majorBidi"/>
            <w:sz w:val="24"/>
            <w:szCs w:val="24"/>
          </w:rPr>
          <w:fldChar w:fldCharType="begin"/>
        </w:r>
        <w:r w:rsidRPr="000C536A">
          <w:rPr>
            <w:rFonts w:asciiTheme="majorBidi" w:hAnsiTheme="majorBidi" w:cstheme="majorBidi"/>
            <w:sz w:val="24"/>
            <w:szCs w:val="24"/>
          </w:rPr>
          <w:instrText xml:space="preserve"> PAGE   \* MERGEFORMAT </w:instrText>
        </w:r>
        <w:r w:rsidRPr="000C536A">
          <w:rPr>
            <w:rFonts w:asciiTheme="majorBidi" w:hAnsiTheme="majorBidi" w:cstheme="majorBidi"/>
            <w:sz w:val="24"/>
            <w:szCs w:val="24"/>
          </w:rPr>
          <w:fldChar w:fldCharType="separate"/>
        </w:r>
        <w:r w:rsidR="006209F3">
          <w:rPr>
            <w:rFonts w:asciiTheme="majorBidi" w:hAnsiTheme="majorBidi" w:cstheme="majorBidi"/>
            <w:noProof/>
            <w:sz w:val="24"/>
            <w:szCs w:val="24"/>
          </w:rPr>
          <w:t>93</w:t>
        </w:r>
        <w:r w:rsidRPr="000C536A">
          <w:rPr>
            <w:rFonts w:asciiTheme="majorBidi" w:hAnsiTheme="majorBidi" w:cstheme="majorBidi"/>
            <w:noProof/>
            <w:sz w:val="24"/>
            <w:szCs w:val="24"/>
          </w:rPr>
          <w:fldChar w:fldCharType="end"/>
        </w:r>
      </w:p>
    </w:sdtContent>
  </w:sdt>
  <w:p w:rsidR="00B57369" w:rsidRDefault="009461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6170" w:rsidRDefault="00946170" w:rsidP="002D0162">
      <w:pPr>
        <w:spacing w:after="0" w:line="240" w:lineRule="auto"/>
      </w:pPr>
      <w:r>
        <w:separator/>
      </w:r>
    </w:p>
  </w:footnote>
  <w:footnote w:type="continuationSeparator" w:id="0">
    <w:p w:rsidR="00946170" w:rsidRDefault="00946170" w:rsidP="002D01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2B42" w:rsidRDefault="00A12D7B" w:rsidP="00702B42">
    <w:pPr>
      <w:pStyle w:val="Header"/>
      <w:rPr>
        <w:rFonts w:ascii="Times New Roman" w:hAnsi="Times New Roman"/>
        <w:sz w:val="24"/>
        <w:szCs w:val="24"/>
      </w:rPr>
    </w:pPr>
    <w:r w:rsidRPr="005E3F8C">
      <w:rPr>
        <w:rFonts w:ascii="Times New Roman" w:hAnsi="Times New Roman"/>
        <w:b/>
        <w:bCs/>
        <w:sz w:val="24"/>
        <w:szCs w:val="24"/>
      </w:rPr>
      <w:t>Borneo Journal of Phamascientech</w:t>
    </w:r>
    <w:r>
      <w:rPr>
        <w:rFonts w:ascii="Times New Roman" w:hAnsi="Times New Roman"/>
        <w:b/>
        <w:bCs/>
        <w:sz w:val="24"/>
        <w:szCs w:val="24"/>
      </w:rPr>
      <w:t xml:space="preserve">, </w:t>
    </w:r>
    <w:r w:rsidRPr="005E3F8C">
      <w:rPr>
        <w:rFonts w:ascii="Times New Roman" w:hAnsi="Times New Roman"/>
        <w:sz w:val="24"/>
        <w:szCs w:val="24"/>
      </w:rPr>
      <w:t>Vol. 03</w:t>
    </w:r>
    <w:r>
      <w:rPr>
        <w:rFonts w:ascii="Times New Roman" w:hAnsi="Times New Roman"/>
        <w:sz w:val="24"/>
        <w:szCs w:val="24"/>
      </w:rPr>
      <w:t>,</w:t>
    </w:r>
    <w:r w:rsidRPr="005E3F8C">
      <w:rPr>
        <w:rFonts w:ascii="Times New Roman" w:hAnsi="Times New Roman"/>
        <w:sz w:val="24"/>
        <w:szCs w:val="24"/>
      </w:rPr>
      <w:t xml:space="preserve"> No. 01</w:t>
    </w:r>
    <w:r>
      <w:rPr>
        <w:rFonts w:ascii="Times New Roman" w:hAnsi="Times New Roman"/>
        <w:sz w:val="24"/>
        <w:szCs w:val="24"/>
      </w:rPr>
      <w:t>,</w:t>
    </w:r>
    <w:r w:rsidRPr="005E3F8C">
      <w:rPr>
        <w:rFonts w:ascii="Times New Roman" w:hAnsi="Times New Roman"/>
        <w:sz w:val="24"/>
        <w:szCs w:val="24"/>
      </w:rPr>
      <w:t xml:space="preserve"> Tahun 2019</w:t>
    </w:r>
  </w:p>
  <w:p w:rsidR="00702B42" w:rsidRDefault="00946170" w:rsidP="00702B42">
    <w:pPr>
      <w:pStyle w:val="Header"/>
      <w:rPr>
        <w:rFonts w:ascii="Times New Roman" w:hAnsi="Times New Roman"/>
        <w:sz w:val="24"/>
        <w:szCs w:val="24"/>
      </w:rPr>
    </w:pPr>
  </w:p>
  <w:p w:rsidR="00702B42" w:rsidRDefault="00A12D7B" w:rsidP="00702B42">
    <w:pPr>
      <w:pStyle w:val="Header"/>
      <w:rPr>
        <w:rFonts w:ascii="Times New Roman" w:hAnsi="Times New Roman"/>
        <w:sz w:val="24"/>
        <w:szCs w:val="24"/>
      </w:rPr>
    </w:pPr>
    <w:r>
      <w:rPr>
        <w:rFonts w:ascii="Times New Roman" w:hAnsi="Times New Roman"/>
        <w:sz w:val="24"/>
        <w:szCs w:val="24"/>
      </w:rPr>
      <w:t>ISSN-Print. 2541-3651</w:t>
    </w:r>
  </w:p>
  <w:p w:rsidR="00702B42" w:rsidRDefault="00A12D7B" w:rsidP="00702B42">
    <w:pPr>
      <w:pStyle w:val="Header"/>
      <w:rPr>
        <w:rFonts w:ascii="Times New Roman" w:hAnsi="Times New Roman"/>
        <w:sz w:val="24"/>
        <w:szCs w:val="24"/>
      </w:rPr>
    </w:pPr>
    <w:r>
      <w:rPr>
        <w:rFonts w:ascii="Times New Roman" w:hAnsi="Times New Roman"/>
        <w:sz w:val="24"/>
        <w:szCs w:val="24"/>
      </w:rPr>
      <w:t>ISSN-Online. 2548 – 3897</w:t>
    </w:r>
  </w:p>
  <w:p w:rsidR="00702B42" w:rsidRDefault="00A12D7B" w:rsidP="00702B42">
    <w:pPr>
      <w:pStyle w:val="Header"/>
    </w:pPr>
    <w:r>
      <w:rPr>
        <w:rFonts w:ascii="Times New Roman" w:hAnsi="Times New Roman"/>
        <w:sz w:val="24"/>
        <w:szCs w:val="24"/>
      </w:rPr>
      <w:t>Research Article</w:t>
    </w:r>
  </w:p>
  <w:p w:rsidR="00D6240B" w:rsidRDefault="0094617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2B42" w:rsidRDefault="00A12D7B" w:rsidP="00702B42">
    <w:pPr>
      <w:pStyle w:val="Header"/>
      <w:rPr>
        <w:rFonts w:ascii="Times New Roman" w:hAnsi="Times New Roman"/>
        <w:sz w:val="24"/>
        <w:szCs w:val="24"/>
      </w:rPr>
    </w:pPr>
    <w:r w:rsidRPr="005E3F8C">
      <w:rPr>
        <w:rFonts w:ascii="Times New Roman" w:hAnsi="Times New Roman"/>
        <w:b/>
        <w:bCs/>
        <w:sz w:val="24"/>
        <w:szCs w:val="24"/>
      </w:rPr>
      <w:t>Borneo Journal of Phamascientech</w:t>
    </w:r>
    <w:r>
      <w:rPr>
        <w:rFonts w:ascii="Times New Roman" w:hAnsi="Times New Roman"/>
        <w:b/>
        <w:bCs/>
        <w:sz w:val="24"/>
        <w:szCs w:val="24"/>
      </w:rPr>
      <w:t xml:space="preserve">, </w:t>
    </w:r>
    <w:r w:rsidRPr="005E3F8C">
      <w:rPr>
        <w:rFonts w:ascii="Times New Roman" w:hAnsi="Times New Roman"/>
        <w:sz w:val="24"/>
        <w:szCs w:val="24"/>
      </w:rPr>
      <w:t>Vol. 03</w:t>
    </w:r>
    <w:r>
      <w:rPr>
        <w:rFonts w:ascii="Times New Roman" w:hAnsi="Times New Roman"/>
        <w:sz w:val="24"/>
        <w:szCs w:val="24"/>
      </w:rPr>
      <w:t>,</w:t>
    </w:r>
    <w:r w:rsidRPr="005E3F8C">
      <w:rPr>
        <w:rFonts w:ascii="Times New Roman" w:hAnsi="Times New Roman"/>
        <w:sz w:val="24"/>
        <w:szCs w:val="24"/>
      </w:rPr>
      <w:t xml:space="preserve"> No. 01</w:t>
    </w:r>
    <w:r>
      <w:rPr>
        <w:rFonts w:ascii="Times New Roman" w:hAnsi="Times New Roman"/>
        <w:sz w:val="24"/>
        <w:szCs w:val="24"/>
      </w:rPr>
      <w:t>,</w:t>
    </w:r>
    <w:r w:rsidRPr="005E3F8C">
      <w:rPr>
        <w:rFonts w:ascii="Times New Roman" w:hAnsi="Times New Roman"/>
        <w:sz w:val="24"/>
        <w:szCs w:val="24"/>
      </w:rPr>
      <w:t xml:space="preserve"> Tahun 2019</w:t>
    </w:r>
  </w:p>
  <w:p w:rsidR="00702B42" w:rsidRDefault="00946170" w:rsidP="00702B42">
    <w:pPr>
      <w:pStyle w:val="Header"/>
      <w:rPr>
        <w:rFonts w:ascii="Times New Roman" w:hAnsi="Times New Roman"/>
        <w:sz w:val="24"/>
        <w:szCs w:val="24"/>
      </w:rPr>
    </w:pPr>
  </w:p>
  <w:p w:rsidR="00702B42" w:rsidRDefault="00A12D7B" w:rsidP="00702B42">
    <w:pPr>
      <w:pStyle w:val="Header"/>
      <w:rPr>
        <w:rFonts w:ascii="Times New Roman" w:hAnsi="Times New Roman"/>
        <w:sz w:val="24"/>
        <w:szCs w:val="24"/>
      </w:rPr>
    </w:pPr>
    <w:r>
      <w:rPr>
        <w:rFonts w:ascii="Times New Roman" w:hAnsi="Times New Roman"/>
        <w:sz w:val="24"/>
        <w:szCs w:val="24"/>
      </w:rPr>
      <w:t>ISSN-Print. 2541-3651</w:t>
    </w:r>
  </w:p>
  <w:p w:rsidR="00702B42" w:rsidRDefault="00A12D7B" w:rsidP="00702B42">
    <w:pPr>
      <w:pStyle w:val="Header"/>
      <w:rPr>
        <w:rFonts w:ascii="Times New Roman" w:hAnsi="Times New Roman"/>
        <w:sz w:val="24"/>
        <w:szCs w:val="24"/>
      </w:rPr>
    </w:pPr>
    <w:r>
      <w:rPr>
        <w:rFonts w:ascii="Times New Roman" w:hAnsi="Times New Roman"/>
        <w:sz w:val="24"/>
        <w:szCs w:val="24"/>
      </w:rPr>
      <w:t>ISSN-Online. 2548 – 3897</w:t>
    </w:r>
  </w:p>
  <w:p w:rsidR="00702B42" w:rsidRDefault="00A12D7B" w:rsidP="00702B42">
    <w:pPr>
      <w:pStyle w:val="Header"/>
    </w:pPr>
    <w:r>
      <w:rPr>
        <w:rFonts w:ascii="Times New Roman" w:hAnsi="Times New Roman"/>
        <w:sz w:val="24"/>
        <w:szCs w:val="24"/>
      </w:rPr>
      <w:t>Research Article</w:t>
    </w:r>
  </w:p>
  <w:p w:rsidR="00D6240B" w:rsidRDefault="0094617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hybridMultilevel"/>
    <w:tmpl w:val="00000003"/>
    <w:lvl w:ilvl="0" w:tplc="000000C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4CB13C7"/>
    <w:multiLevelType w:val="hybridMultilevel"/>
    <w:tmpl w:val="2032A2FE"/>
    <w:lvl w:ilvl="0" w:tplc="0421000F">
      <w:start w:val="1"/>
      <w:numFmt w:val="decimal"/>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2">
    <w:nsid w:val="0E661C90"/>
    <w:multiLevelType w:val="hybridMultilevel"/>
    <w:tmpl w:val="FF74AC2C"/>
    <w:styleLink w:val="ImportedStyle2"/>
    <w:lvl w:ilvl="0" w:tplc="8FAAF24C">
      <w:start w:val="1"/>
      <w:numFmt w:val="lowerLetter"/>
      <w:lvlText w:val="%1."/>
      <w:lvlJc w:val="left"/>
      <w:pPr>
        <w:ind w:left="45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284C9A4">
      <w:start w:val="1"/>
      <w:numFmt w:val="lowerLetter"/>
      <w:lvlText w:val="%2."/>
      <w:lvlJc w:val="left"/>
      <w:pPr>
        <w:ind w:left="117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862B000">
      <w:start w:val="1"/>
      <w:numFmt w:val="lowerRoman"/>
      <w:lvlText w:val="%3."/>
      <w:lvlJc w:val="left"/>
      <w:pPr>
        <w:ind w:left="1890" w:hanging="285"/>
      </w:pPr>
      <w:rPr>
        <w:rFonts w:hAnsi="Arial Unicode MS"/>
        <w:caps w:val="0"/>
        <w:smallCaps w:val="0"/>
        <w:strike w:val="0"/>
        <w:dstrike w:val="0"/>
        <w:outline w:val="0"/>
        <w:emboss w:val="0"/>
        <w:imprint w:val="0"/>
        <w:spacing w:val="0"/>
        <w:w w:val="100"/>
        <w:kern w:val="0"/>
        <w:position w:val="0"/>
        <w:highlight w:val="none"/>
        <w:vertAlign w:val="baseline"/>
      </w:rPr>
    </w:lvl>
    <w:lvl w:ilvl="3" w:tplc="68B44972">
      <w:start w:val="1"/>
      <w:numFmt w:val="decimal"/>
      <w:lvlText w:val="%4."/>
      <w:lvlJc w:val="left"/>
      <w:pPr>
        <w:ind w:left="261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FDA552E">
      <w:start w:val="1"/>
      <w:numFmt w:val="lowerLetter"/>
      <w:lvlText w:val="%5."/>
      <w:lvlJc w:val="left"/>
      <w:pPr>
        <w:ind w:left="333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4781AA2">
      <w:start w:val="1"/>
      <w:numFmt w:val="lowerRoman"/>
      <w:lvlText w:val="%6."/>
      <w:lvlJc w:val="left"/>
      <w:pPr>
        <w:ind w:left="4050" w:hanging="285"/>
      </w:pPr>
      <w:rPr>
        <w:rFonts w:hAnsi="Arial Unicode MS"/>
        <w:caps w:val="0"/>
        <w:smallCaps w:val="0"/>
        <w:strike w:val="0"/>
        <w:dstrike w:val="0"/>
        <w:outline w:val="0"/>
        <w:emboss w:val="0"/>
        <w:imprint w:val="0"/>
        <w:spacing w:val="0"/>
        <w:w w:val="100"/>
        <w:kern w:val="0"/>
        <w:position w:val="0"/>
        <w:highlight w:val="none"/>
        <w:vertAlign w:val="baseline"/>
      </w:rPr>
    </w:lvl>
    <w:lvl w:ilvl="6" w:tplc="1EB2FCE0">
      <w:start w:val="1"/>
      <w:numFmt w:val="decimal"/>
      <w:lvlText w:val="%7."/>
      <w:lvlJc w:val="left"/>
      <w:pPr>
        <w:ind w:left="477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72C824A">
      <w:start w:val="1"/>
      <w:numFmt w:val="lowerLetter"/>
      <w:lvlText w:val="%8."/>
      <w:lvlJc w:val="left"/>
      <w:pPr>
        <w:ind w:left="549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F0C49FC">
      <w:start w:val="1"/>
      <w:numFmt w:val="lowerRoman"/>
      <w:lvlText w:val="%9."/>
      <w:lvlJc w:val="left"/>
      <w:pPr>
        <w:ind w:left="6210" w:hanging="2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21835E3C"/>
    <w:multiLevelType w:val="hybridMultilevel"/>
    <w:tmpl w:val="FC88B424"/>
    <w:lvl w:ilvl="0" w:tplc="819CD9A0">
      <w:start w:val="1"/>
      <w:numFmt w:val="decimal"/>
      <w:lvlText w:val="%1."/>
      <w:lvlJc w:val="left"/>
      <w:pPr>
        <w:ind w:left="821" w:hanging="273"/>
      </w:pPr>
      <w:rPr>
        <w:rFonts w:ascii="Times New Roman" w:eastAsia="Times New Roman" w:hAnsi="Times New Roman" w:cs="Times New Roman" w:hint="default"/>
        <w:spacing w:val="-28"/>
        <w:w w:val="99"/>
        <w:sz w:val="24"/>
        <w:szCs w:val="24"/>
        <w:lang w:val="id" w:eastAsia="id" w:bidi="id"/>
      </w:rPr>
    </w:lvl>
    <w:lvl w:ilvl="1" w:tplc="6B3E90E0">
      <w:numFmt w:val="bullet"/>
      <w:lvlText w:val="•"/>
      <w:lvlJc w:val="left"/>
      <w:pPr>
        <w:ind w:left="1174" w:hanging="273"/>
      </w:pPr>
      <w:rPr>
        <w:rFonts w:hint="default"/>
        <w:lang w:val="id" w:eastAsia="id" w:bidi="id"/>
      </w:rPr>
    </w:lvl>
    <w:lvl w:ilvl="2" w:tplc="4DD2CB20">
      <w:numFmt w:val="bullet"/>
      <w:lvlText w:val="•"/>
      <w:lvlJc w:val="left"/>
      <w:pPr>
        <w:ind w:left="1529" w:hanging="273"/>
      </w:pPr>
      <w:rPr>
        <w:rFonts w:hint="default"/>
        <w:lang w:val="id" w:eastAsia="id" w:bidi="id"/>
      </w:rPr>
    </w:lvl>
    <w:lvl w:ilvl="3" w:tplc="19C27CD6">
      <w:numFmt w:val="bullet"/>
      <w:lvlText w:val="•"/>
      <w:lvlJc w:val="left"/>
      <w:pPr>
        <w:ind w:left="1884" w:hanging="273"/>
      </w:pPr>
      <w:rPr>
        <w:rFonts w:hint="default"/>
        <w:lang w:val="id" w:eastAsia="id" w:bidi="id"/>
      </w:rPr>
    </w:lvl>
    <w:lvl w:ilvl="4" w:tplc="81424E12">
      <w:numFmt w:val="bullet"/>
      <w:lvlText w:val="•"/>
      <w:lvlJc w:val="left"/>
      <w:pPr>
        <w:ind w:left="2239" w:hanging="273"/>
      </w:pPr>
      <w:rPr>
        <w:rFonts w:hint="default"/>
        <w:lang w:val="id" w:eastAsia="id" w:bidi="id"/>
      </w:rPr>
    </w:lvl>
    <w:lvl w:ilvl="5" w:tplc="5732A3D8">
      <w:numFmt w:val="bullet"/>
      <w:lvlText w:val="•"/>
      <w:lvlJc w:val="left"/>
      <w:pPr>
        <w:ind w:left="2594" w:hanging="273"/>
      </w:pPr>
      <w:rPr>
        <w:rFonts w:hint="default"/>
        <w:lang w:val="id" w:eastAsia="id" w:bidi="id"/>
      </w:rPr>
    </w:lvl>
    <w:lvl w:ilvl="6" w:tplc="41167304">
      <w:numFmt w:val="bullet"/>
      <w:lvlText w:val="•"/>
      <w:lvlJc w:val="left"/>
      <w:pPr>
        <w:ind w:left="2949" w:hanging="273"/>
      </w:pPr>
      <w:rPr>
        <w:rFonts w:hint="default"/>
        <w:lang w:val="id" w:eastAsia="id" w:bidi="id"/>
      </w:rPr>
    </w:lvl>
    <w:lvl w:ilvl="7" w:tplc="CA98C314">
      <w:numFmt w:val="bullet"/>
      <w:lvlText w:val="•"/>
      <w:lvlJc w:val="left"/>
      <w:pPr>
        <w:ind w:left="3304" w:hanging="273"/>
      </w:pPr>
      <w:rPr>
        <w:rFonts w:hint="default"/>
        <w:lang w:val="id" w:eastAsia="id" w:bidi="id"/>
      </w:rPr>
    </w:lvl>
    <w:lvl w:ilvl="8" w:tplc="8A182E38">
      <w:numFmt w:val="bullet"/>
      <w:lvlText w:val="•"/>
      <w:lvlJc w:val="left"/>
      <w:pPr>
        <w:ind w:left="3658" w:hanging="273"/>
      </w:pPr>
      <w:rPr>
        <w:rFonts w:hint="default"/>
        <w:lang w:val="id" w:eastAsia="id" w:bidi="id"/>
      </w:rPr>
    </w:lvl>
  </w:abstractNum>
  <w:abstractNum w:abstractNumId="4">
    <w:nsid w:val="22C04BB6"/>
    <w:multiLevelType w:val="hybridMultilevel"/>
    <w:tmpl w:val="596CFE18"/>
    <w:lvl w:ilvl="0" w:tplc="86E45AD4">
      <w:start w:val="1"/>
      <w:numFmt w:val="upperLetter"/>
      <w:lvlText w:val="%1."/>
      <w:lvlJc w:val="left"/>
      <w:pPr>
        <w:ind w:left="2790" w:hanging="360"/>
      </w:pPr>
      <w:rPr>
        <w:rFonts w:hint="default"/>
        <w:b/>
      </w:rPr>
    </w:lvl>
    <w:lvl w:ilvl="1" w:tplc="04210019" w:tentative="1">
      <w:start w:val="1"/>
      <w:numFmt w:val="lowerLetter"/>
      <w:lvlText w:val="%2."/>
      <w:lvlJc w:val="left"/>
      <w:pPr>
        <w:ind w:left="3510" w:hanging="360"/>
      </w:pPr>
    </w:lvl>
    <w:lvl w:ilvl="2" w:tplc="0421001B" w:tentative="1">
      <w:start w:val="1"/>
      <w:numFmt w:val="lowerRoman"/>
      <w:lvlText w:val="%3."/>
      <w:lvlJc w:val="right"/>
      <w:pPr>
        <w:ind w:left="4230" w:hanging="180"/>
      </w:pPr>
    </w:lvl>
    <w:lvl w:ilvl="3" w:tplc="0421000F" w:tentative="1">
      <w:start w:val="1"/>
      <w:numFmt w:val="decimal"/>
      <w:lvlText w:val="%4."/>
      <w:lvlJc w:val="left"/>
      <w:pPr>
        <w:ind w:left="4950" w:hanging="360"/>
      </w:pPr>
    </w:lvl>
    <w:lvl w:ilvl="4" w:tplc="04210019" w:tentative="1">
      <w:start w:val="1"/>
      <w:numFmt w:val="lowerLetter"/>
      <w:lvlText w:val="%5."/>
      <w:lvlJc w:val="left"/>
      <w:pPr>
        <w:ind w:left="5670" w:hanging="360"/>
      </w:pPr>
    </w:lvl>
    <w:lvl w:ilvl="5" w:tplc="0421001B" w:tentative="1">
      <w:start w:val="1"/>
      <w:numFmt w:val="lowerRoman"/>
      <w:lvlText w:val="%6."/>
      <w:lvlJc w:val="right"/>
      <w:pPr>
        <w:ind w:left="6390" w:hanging="180"/>
      </w:pPr>
    </w:lvl>
    <w:lvl w:ilvl="6" w:tplc="0421000F" w:tentative="1">
      <w:start w:val="1"/>
      <w:numFmt w:val="decimal"/>
      <w:lvlText w:val="%7."/>
      <w:lvlJc w:val="left"/>
      <w:pPr>
        <w:ind w:left="7110" w:hanging="360"/>
      </w:pPr>
    </w:lvl>
    <w:lvl w:ilvl="7" w:tplc="04210019" w:tentative="1">
      <w:start w:val="1"/>
      <w:numFmt w:val="lowerLetter"/>
      <w:lvlText w:val="%8."/>
      <w:lvlJc w:val="left"/>
      <w:pPr>
        <w:ind w:left="7830" w:hanging="360"/>
      </w:pPr>
    </w:lvl>
    <w:lvl w:ilvl="8" w:tplc="0421001B" w:tentative="1">
      <w:start w:val="1"/>
      <w:numFmt w:val="lowerRoman"/>
      <w:lvlText w:val="%9."/>
      <w:lvlJc w:val="right"/>
      <w:pPr>
        <w:ind w:left="8550" w:hanging="180"/>
      </w:pPr>
    </w:lvl>
  </w:abstractNum>
  <w:abstractNum w:abstractNumId="5">
    <w:nsid w:val="23F650D7"/>
    <w:multiLevelType w:val="hybridMultilevel"/>
    <w:tmpl w:val="28EA27A0"/>
    <w:styleLink w:val="ImportedStyle1"/>
    <w:lvl w:ilvl="0" w:tplc="74E84EF6">
      <w:start w:val="1"/>
      <w:numFmt w:val="decimal"/>
      <w:lvlText w:val="%1."/>
      <w:lvlJc w:val="left"/>
      <w:pPr>
        <w:ind w:left="284" w:hanging="284"/>
      </w:pPr>
      <w:rPr>
        <w:rFonts w:hAnsi="Arial Unicode MS"/>
        <w:i/>
        <w:iCs/>
        <w:caps w:val="0"/>
        <w:smallCaps w:val="0"/>
        <w:strike w:val="0"/>
        <w:dstrike w:val="0"/>
        <w:outline w:val="0"/>
        <w:emboss w:val="0"/>
        <w:imprint w:val="0"/>
        <w:spacing w:val="0"/>
        <w:w w:val="100"/>
        <w:kern w:val="0"/>
        <w:position w:val="0"/>
        <w:highlight w:val="none"/>
        <w:vertAlign w:val="baseline"/>
      </w:rPr>
    </w:lvl>
    <w:lvl w:ilvl="1" w:tplc="89F2B37E">
      <w:start w:val="1"/>
      <w:numFmt w:val="lowerLetter"/>
      <w:lvlText w:val="%2."/>
      <w:lvlJc w:val="left"/>
      <w:pPr>
        <w:ind w:left="1004" w:hanging="284"/>
      </w:pPr>
      <w:rPr>
        <w:rFonts w:hAnsi="Arial Unicode MS"/>
        <w:i/>
        <w:iCs/>
        <w:caps w:val="0"/>
        <w:smallCaps w:val="0"/>
        <w:strike w:val="0"/>
        <w:dstrike w:val="0"/>
        <w:outline w:val="0"/>
        <w:emboss w:val="0"/>
        <w:imprint w:val="0"/>
        <w:spacing w:val="0"/>
        <w:w w:val="100"/>
        <w:kern w:val="0"/>
        <w:position w:val="0"/>
        <w:highlight w:val="none"/>
        <w:vertAlign w:val="baseline"/>
      </w:rPr>
    </w:lvl>
    <w:lvl w:ilvl="2" w:tplc="6DE67460">
      <w:start w:val="1"/>
      <w:numFmt w:val="lowerRoman"/>
      <w:lvlText w:val="%3."/>
      <w:lvlJc w:val="left"/>
      <w:pPr>
        <w:ind w:left="1724" w:hanging="213"/>
      </w:pPr>
      <w:rPr>
        <w:rFonts w:hAnsi="Arial Unicode MS"/>
        <w:i/>
        <w:iCs/>
        <w:caps w:val="0"/>
        <w:smallCaps w:val="0"/>
        <w:strike w:val="0"/>
        <w:dstrike w:val="0"/>
        <w:outline w:val="0"/>
        <w:emboss w:val="0"/>
        <w:imprint w:val="0"/>
        <w:spacing w:val="0"/>
        <w:w w:val="100"/>
        <w:kern w:val="0"/>
        <w:position w:val="0"/>
        <w:highlight w:val="none"/>
        <w:vertAlign w:val="baseline"/>
      </w:rPr>
    </w:lvl>
    <w:lvl w:ilvl="3" w:tplc="0162899E">
      <w:start w:val="1"/>
      <w:numFmt w:val="decimal"/>
      <w:lvlText w:val="%4."/>
      <w:lvlJc w:val="left"/>
      <w:pPr>
        <w:ind w:left="2444" w:hanging="284"/>
      </w:pPr>
      <w:rPr>
        <w:rFonts w:hAnsi="Arial Unicode MS"/>
        <w:i/>
        <w:iCs/>
        <w:caps w:val="0"/>
        <w:smallCaps w:val="0"/>
        <w:strike w:val="0"/>
        <w:dstrike w:val="0"/>
        <w:outline w:val="0"/>
        <w:emboss w:val="0"/>
        <w:imprint w:val="0"/>
        <w:spacing w:val="0"/>
        <w:w w:val="100"/>
        <w:kern w:val="0"/>
        <w:position w:val="0"/>
        <w:highlight w:val="none"/>
        <w:vertAlign w:val="baseline"/>
      </w:rPr>
    </w:lvl>
    <w:lvl w:ilvl="4" w:tplc="DE64583C">
      <w:start w:val="1"/>
      <w:numFmt w:val="lowerLetter"/>
      <w:lvlText w:val="%5."/>
      <w:lvlJc w:val="left"/>
      <w:pPr>
        <w:ind w:left="3164" w:hanging="284"/>
      </w:pPr>
      <w:rPr>
        <w:rFonts w:hAnsi="Arial Unicode MS"/>
        <w:i/>
        <w:iCs/>
        <w:caps w:val="0"/>
        <w:smallCaps w:val="0"/>
        <w:strike w:val="0"/>
        <w:dstrike w:val="0"/>
        <w:outline w:val="0"/>
        <w:emboss w:val="0"/>
        <w:imprint w:val="0"/>
        <w:spacing w:val="0"/>
        <w:w w:val="100"/>
        <w:kern w:val="0"/>
        <w:position w:val="0"/>
        <w:highlight w:val="none"/>
        <w:vertAlign w:val="baseline"/>
      </w:rPr>
    </w:lvl>
    <w:lvl w:ilvl="5" w:tplc="8194843E">
      <w:start w:val="1"/>
      <w:numFmt w:val="lowerRoman"/>
      <w:lvlText w:val="%6."/>
      <w:lvlJc w:val="left"/>
      <w:pPr>
        <w:ind w:left="3884" w:hanging="213"/>
      </w:pPr>
      <w:rPr>
        <w:rFonts w:hAnsi="Arial Unicode MS"/>
        <w:i/>
        <w:iCs/>
        <w:caps w:val="0"/>
        <w:smallCaps w:val="0"/>
        <w:strike w:val="0"/>
        <w:dstrike w:val="0"/>
        <w:outline w:val="0"/>
        <w:emboss w:val="0"/>
        <w:imprint w:val="0"/>
        <w:spacing w:val="0"/>
        <w:w w:val="100"/>
        <w:kern w:val="0"/>
        <w:position w:val="0"/>
        <w:highlight w:val="none"/>
        <w:vertAlign w:val="baseline"/>
      </w:rPr>
    </w:lvl>
    <w:lvl w:ilvl="6" w:tplc="DCB0DB46">
      <w:start w:val="1"/>
      <w:numFmt w:val="decimal"/>
      <w:lvlText w:val="%7."/>
      <w:lvlJc w:val="left"/>
      <w:pPr>
        <w:ind w:left="4604" w:hanging="284"/>
      </w:pPr>
      <w:rPr>
        <w:rFonts w:hAnsi="Arial Unicode MS"/>
        <w:i/>
        <w:iCs/>
        <w:caps w:val="0"/>
        <w:smallCaps w:val="0"/>
        <w:strike w:val="0"/>
        <w:dstrike w:val="0"/>
        <w:outline w:val="0"/>
        <w:emboss w:val="0"/>
        <w:imprint w:val="0"/>
        <w:spacing w:val="0"/>
        <w:w w:val="100"/>
        <w:kern w:val="0"/>
        <w:position w:val="0"/>
        <w:highlight w:val="none"/>
        <w:vertAlign w:val="baseline"/>
      </w:rPr>
    </w:lvl>
    <w:lvl w:ilvl="7" w:tplc="A9EC7320">
      <w:start w:val="1"/>
      <w:numFmt w:val="lowerLetter"/>
      <w:lvlText w:val="%8."/>
      <w:lvlJc w:val="left"/>
      <w:pPr>
        <w:ind w:left="5324" w:hanging="284"/>
      </w:pPr>
      <w:rPr>
        <w:rFonts w:hAnsi="Arial Unicode MS"/>
        <w:i/>
        <w:iCs/>
        <w:caps w:val="0"/>
        <w:smallCaps w:val="0"/>
        <w:strike w:val="0"/>
        <w:dstrike w:val="0"/>
        <w:outline w:val="0"/>
        <w:emboss w:val="0"/>
        <w:imprint w:val="0"/>
        <w:spacing w:val="0"/>
        <w:w w:val="100"/>
        <w:kern w:val="0"/>
        <w:position w:val="0"/>
        <w:highlight w:val="none"/>
        <w:vertAlign w:val="baseline"/>
      </w:rPr>
    </w:lvl>
    <w:lvl w:ilvl="8" w:tplc="F2289F36">
      <w:start w:val="1"/>
      <w:numFmt w:val="lowerRoman"/>
      <w:lvlText w:val="%9."/>
      <w:lvlJc w:val="left"/>
      <w:pPr>
        <w:ind w:left="6044" w:hanging="213"/>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6">
    <w:nsid w:val="27104A9F"/>
    <w:multiLevelType w:val="hybridMultilevel"/>
    <w:tmpl w:val="EE561784"/>
    <w:styleLink w:val="Numbered"/>
    <w:lvl w:ilvl="0" w:tplc="7F88F5EA">
      <w:start w:val="1"/>
      <w:numFmt w:val="lowerLetter"/>
      <w:lvlText w:val="%1."/>
      <w:lvlJc w:val="left"/>
      <w:pPr>
        <w:ind w:left="253" w:hanging="253"/>
      </w:pPr>
      <w:rPr>
        <w:rFonts w:hAnsi="Arial Unicode MS"/>
        <w:caps w:val="0"/>
        <w:smallCaps w:val="0"/>
        <w:strike w:val="0"/>
        <w:dstrike w:val="0"/>
        <w:outline w:val="0"/>
        <w:emboss w:val="0"/>
        <w:imprint w:val="0"/>
        <w:spacing w:val="0"/>
        <w:w w:val="100"/>
        <w:kern w:val="0"/>
        <w:position w:val="0"/>
        <w:highlight w:val="none"/>
        <w:vertAlign w:val="baseline"/>
      </w:rPr>
    </w:lvl>
    <w:lvl w:ilvl="1" w:tplc="CE508F72">
      <w:start w:val="1"/>
      <w:numFmt w:val="decimal"/>
      <w:lvlText w:val="%2."/>
      <w:lvlJc w:val="left"/>
      <w:pPr>
        <w:ind w:left="1053" w:hanging="253"/>
      </w:pPr>
      <w:rPr>
        <w:rFonts w:hAnsi="Arial Unicode MS"/>
        <w:caps w:val="0"/>
        <w:smallCaps w:val="0"/>
        <w:strike w:val="0"/>
        <w:dstrike w:val="0"/>
        <w:outline w:val="0"/>
        <w:emboss w:val="0"/>
        <w:imprint w:val="0"/>
        <w:spacing w:val="0"/>
        <w:w w:val="100"/>
        <w:kern w:val="0"/>
        <w:position w:val="0"/>
        <w:highlight w:val="none"/>
        <w:vertAlign w:val="baseline"/>
      </w:rPr>
    </w:lvl>
    <w:lvl w:ilvl="2" w:tplc="9A2C2AFC">
      <w:start w:val="1"/>
      <w:numFmt w:val="decimal"/>
      <w:lvlText w:val="%3."/>
      <w:lvlJc w:val="left"/>
      <w:pPr>
        <w:ind w:left="1853" w:hanging="253"/>
      </w:pPr>
      <w:rPr>
        <w:rFonts w:hAnsi="Arial Unicode MS"/>
        <w:caps w:val="0"/>
        <w:smallCaps w:val="0"/>
        <w:strike w:val="0"/>
        <w:dstrike w:val="0"/>
        <w:outline w:val="0"/>
        <w:emboss w:val="0"/>
        <w:imprint w:val="0"/>
        <w:spacing w:val="0"/>
        <w:w w:val="100"/>
        <w:kern w:val="0"/>
        <w:position w:val="0"/>
        <w:highlight w:val="none"/>
        <w:vertAlign w:val="baseline"/>
      </w:rPr>
    </w:lvl>
    <w:lvl w:ilvl="3" w:tplc="71D09CBA">
      <w:start w:val="1"/>
      <w:numFmt w:val="decimal"/>
      <w:lvlText w:val="%4."/>
      <w:lvlJc w:val="left"/>
      <w:pPr>
        <w:ind w:left="2653" w:hanging="253"/>
      </w:pPr>
      <w:rPr>
        <w:rFonts w:hAnsi="Arial Unicode MS"/>
        <w:caps w:val="0"/>
        <w:smallCaps w:val="0"/>
        <w:strike w:val="0"/>
        <w:dstrike w:val="0"/>
        <w:outline w:val="0"/>
        <w:emboss w:val="0"/>
        <w:imprint w:val="0"/>
        <w:spacing w:val="0"/>
        <w:w w:val="100"/>
        <w:kern w:val="0"/>
        <w:position w:val="0"/>
        <w:highlight w:val="none"/>
        <w:vertAlign w:val="baseline"/>
      </w:rPr>
    </w:lvl>
    <w:lvl w:ilvl="4" w:tplc="04E2A58A">
      <w:start w:val="1"/>
      <w:numFmt w:val="decimal"/>
      <w:lvlText w:val="%5."/>
      <w:lvlJc w:val="left"/>
      <w:pPr>
        <w:ind w:left="3453" w:hanging="253"/>
      </w:pPr>
      <w:rPr>
        <w:rFonts w:hAnsi="Arial Unicode MS"/>
        <w:caps w:val="0"/>
        <w:smallCaps w:val="0"/>
        <w:strike w:val="0"/>
        <w:dstrike w:val="0"/>
        <w:outline w:val="0"/>
        <w:emboss w:val="0"/>
        <w:imprint w:val="0"/>
        <w:spacing w:val="0"/>
        <w:w w:val="100"/>
        <w:kern w:val="0"/>
        <w:position w:val="0"/>
        <w:highlight w:val="none"/>
        <w:vertAlign w:val="baseline"/>
      </w:rPr>
    </w:lvl>
    <w:lvl w:ilvl="5" w:tplc="4F38ADD2">
      <w:start w:val="1"/>
      <w:numFmt w:val="decimal"/>
      <w:lvlText w:val="%6."/>
      <w:lvlJc w:val="left"/>
      <w:pPr>
        <w:ind w:left="4253" w:hanging="253"/>
      </w:pPr>
      <w:rPr>
        <w:rFonts w:hAnsi="Arial Unicode MS"/>
        <w:caps w:val="0"/>
        <w:smallCaps w:val="0"/>
        <w:strike w:val="0"/>
        <w:dstrike w:val="0"/>
        <w:outline w:val="0"/>
        <w:emboss w:val="0"/>
        <w:imprint w:val="0"/>
        <w:spacing w:val="0"/>
        <w:w w:val="100"/>
        <w:kern w:val="0"/>
        <w:position w:val="0"/>
        <w:highlight w:val="none"/>
        <w:vertAlign w:val="baseline"/>
      </w:rPr>
    </w:lvl>
    <w:lvl w:ilvl="6" w:tplc="D1B6B126">
      <w:start w:val="1"/>
      <w:numFmt w:val="decimal"/>
      <w:lvlText w:val="%7."/>
      <w:lvlJc w:val="left"/>
      <w:pPr>
        <w:ind w:left="5053" w:hanging="253"/>
      </w:pPr>
      <w:rPr>
        <w:rFonts w:hAnsi="Arial Unicode MS"/>
        <w:caps w:val="0"/>
        <w:smallCaps w:val="0"/>
        <w:strike w:val="0"/>
        <w:dstrike w:val="0"/>
        <w:outline w:val="0"/>
        <w:emboss w:val="0"/>
        <w:imprint w:val="0"/>
        <w:spacing w:val="0"/>
        <w:w w:val="100"/>
        <w:kern w:val="0"/>
        <w:position w:val="0"/>
        <w:highlight w:val="none"/>
        <w:vertAlign w:val="baseline"/>
      </w:rPr>
    </w:lvl>
    <w:lvl w:ilvl="7" w:tplc="AFBEA0EA">
      <w:start w:val="1"/>
      <w:numFmt w:val="decimal"/>
      <w:lvlText w:val="%8."/>
      <w:lvlJc w:val="left"/>
      <w:pPr>
        <w:ind w:left="5853" w:hanging="253"/>
      </w:pPr>
      <w:rPr>
        <w:rFonts w:hAnsi="Arial Unicode MS"/>
        <w:caps w:val="0"/>
        <w:smallCaps w:val="0"/>
        <w:strike w:val="0"/>
        <w:dstrike w:val="0"/>
        <w:outline w:val="0"/>
        <w:emboss w:val="0"/>
        <w:imprint w:val="0"/>
        <w:spacing w:val="0"/>
        <w:w w:val="100"/>
        <w:kern w:val="0"/>
        <w:position w:val="0"/>
        <w:highlight w:val="none"/>
        <w:vertAlign w:val="baseline"/>
      </w:rPr>
    </w:lvl>
    <w:lvl w:ilvl="8" w:tplc="D2FA4840">
      <w:start w:val="1"/>
      <w:numFmt w:val="decimal"/>
      <w:lvlText w:val="%9."/>
      <w:lvlJc w:val="left"/>
      <w:pPr>
        <w:ind w:left="6653" w:hanging="2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nsid w:val="3DC31134"/>
    <w:multiLevelType w:val="hybridMultilevel"/>
    <w:tmpl w:val="EE561784"/>
    <w:numStyleLink w:val="Numbered"/>
  </w:abstractNum>
  <w:abstractNum w:abstractNumId="8">
    <w:nsid w:val="417A3329"/>
    <w:multiLevelType w:val="hybridMultilevel"/>
    <w:tmpl w:val="CB1EF2E4"/>
    <w:lvl w:ilvl="0" w:tplc="9C922DBC">
      <w:start w:val="1"/>
      <w:numFmt w:val="lowerLetter"/>
      <w:lvlText w:val="%1."/>
      <w:lvlJc w:val="left"/>
      <w:pPr>
        <w:ind w:left="720" w:hanging="360"/>
      </w:pPr>
      <w:rPr>
        <w:rFonts w:hint="default"/>
        <w:color w:val="00000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46F3168F"/>
    <w:multiLevelType w:val="multilevel"/>
    <w:tmpl w:val="EC82D384"/>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0">
    <w:nsid w:val="4CA765DC"/>
    <w:multiLevelType w:val="hybridMultilevel"/>
    <w:tmpl w:val="352ADEE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54D66A2A"/>
    <w:multiLevelType w:val="hybridMultilevel"/>
    <w:tmpl w:val="28EA27A0"/>
    <w:numStyleLink w:val="ImportedStyle1"/>
  </w:abstractNum>
  <w:abstractNum w:abstractNumId="12">
    <w:nsid w:val="54E358E4"/>
    <w:multiLevelType w:val="hybridMultilevel"/>
    <w:tmpl w:val="E25A5C12"/>
    <w:lvl w:ilvl="0" w:tplc="FC608B3C">
      <w:start w:val="1"/>
      <w:numFmt w:val="decimal"/>
      <w:lvlText w:val="%1."/>
      <w:lvlJc w:val="left"/>
      <w:pPr>
        <w:ind w:left="786" w:hanging="360"/>
      </w:p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13">
    <w:nsid w:val="5BFB7807"/>
    <w:multiLevelType w:val="hybridMultilevel"/>
    <w:tmpl w:val="28EA27A0"/>
    <w:numStyleLink w:val="ImportedStyle1"/>
  </w:abstractNum>
  <w:abstractNum w:abstractNumId="14">
    <w:nsid w:val="61AE27B8"/>
    <w:multiLevelType w:val="hybridMultilevel"/>
    <w:tmpl w:val="E8C2049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66662DE8"/>
    <w:multiLevelType w:val="hybridMultilevel"/>
    <w:tmpl w:val="0A98DF36"/>
    <w:lvl w:ilvl="0" w:tplc="9A5646F8">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6">
    <w:nsid w:val="69C17203"/>
    <w:multiLevelType w:val="hybridMultilevel"/>
    <w:tmpl w:val="4196A4C8"/>
    <w:lvl w:ilvl="0" w:tplc="203C191E">
      <w:start w:val="1"/>
      <w:numFmt w:val="decimal"/>
      <w:lvlText w:val="%1."/>
      <w:lvlJc w:val="left"/>
      <w:pPr>
        <w:ind w:left="1401" w:hanging="284"/>
      </w:pPr>
      <w:rPr>
        <w:rFonts w:ascii="Times New Roman" w:eastAsia="Times New Roman" w:hAnsi="Times New Roman" w:cs="Times New Roman" w:hint="default"/>
        <w:spacing w:val="-17"/>
        <w:w w:val="99"/>
        <w:sz w:val="24"/>
        <w:szCs w:val="24"/>
        <w:lang w:val="id" w:eastAsia="id" w:bidi="id"/>
      </w:rPr>
    </w:lvl>
    <w:lvl w:ilvl="1" w:tplc="FB9C3358">
      <w:start w:val="1"/>
      <w:numFmt w:val="decimal"/>
      <w:lvlText w:val="%2."/>
      <w:lvlJc w:val="left"/>
      <w:pPr>
        <w:ind w:left="1825" w:hanging="568"/>
        <w:jc w:val="right"/>
      </w:pPr>
      <w:rPr>
        <w:rFonts w:ascii="Times New Roman" w:eastAsia="Times New Roman" w:hAnsi="Times New Roman" w:cs="Times New Roman" w:hint="default"/>
        <w:spacing w:val="-21"/>
        <w:w w:val="99"/>
        <w:sz w:val="24"/>
        <w:szCs w:val="24"/>
        <w:lang w:val="id" w:eastAsia="id" w:bidi="id"/>
      </w:rPr>
    </w:lvl>
    <w:lvl w:ilvl="2" w:tplc="36281680">
      <w:numFmt w:val="bullet"/>
      <w:lvlText w:val="•"/>
      <w:lvlJc w:val="left"/>
      <w:pPr>
        <w:ind w:left="2111" w:hanging="568"/>
      </w:pPr>
      <w:rPr>
        <w:rFonts w:hint="default"/>
        <w:lang w:val="id" w:eastAsia="id" w:bidi="id"/>
      </w:rPr>
    </w:lvl>
    <w:lvl w:ilvl="3" w:tplc="A7A2983A">
      <w:numFmt w:val="bullet"/>
      <w:lvlText w:val="•"/>
      <w:lvlJc w:val="left"/>
      <w:pPr>
        <w:ind w:left="2402" w:hanging="568"/>
      </w:pPr>
      <w:rPr>
        <w:rFonts w:hint="default"/>
        <w:lang w:val="id" w:eastAsia="id" w:bidi="id"/>
      </w:rPr>
    </w:lvl>
    <w:lvl w:ilvl="4" w:tplc="8DD6B80C">
      <w:numFmt w:val="bullet"/>
      <w:lvlText w:val="•"/>
      <w:lvlJc w:val="left"/>
      <w:pPr>
        <w:ind w:left="2694" w:hanging="568"/>
      </w:pPr>
      <w:rPr>
        <w:rFonts w:hint="default"/>
        <w:lang w:val="id" w:eastAsia="id" w:bidi="id"/>
      </w:rPr>
    </w:lvl>
    <w:lvl w:ilvl="5" w:tplc="58D66720">
      <w:numFmt w:val="bullet"/>
      <w:lvlText w:val="•"/>
      <w:lvlJc w:val="left"/>
      <w:pPr>
        <w:ind w:left="2985" w:hanging="568"/>
      </w:pPr>
      <w:rPr>
        <w:rFonts w:hint="default"/>
        <w:lang w:val="id" w:eastAsia="id" w:bidi="id"/>
      </w:rPr>
    </w:lvl>
    <w:lvl w:ilvl="6" w:tplc="A87AED28">
      <w:numFmt w:val="bullet"/>
      <w:lvlText w:val="•"/>
      <w:lvlJc w:val="left"/>
      <w:pPr>
        <w:ind w:left="3276" w:hanging="568"/>
      </w:pPr>
      <w:rPr>
        <w:rFonts w:hint="default"/>
        <w:lang w:val="id" w:eastAsia="id" w:bidi="id"/>
      </w:rPr>
    </w:lvl>
    <w:lvl w:ilvl="7" w:tplc="B83A325C">
      <w:numFmt w:val="bullet"/>
      <w:lvlText w:val="•"/>
      <w:lvlJc w:val="left"/>
      <w:pPr>
        <w:ind w:left="3568" w:hanging="568"/>
      </w:pPr>
      <w:rPr>
        <w:rFonts w:hint="default"/>
        <w:lang w:val="id" w:eastAsia="id" w:bidi="id"/>
      </w:rPr>
    </w:lvl>
    <w:lvl w:ilvl="8" w:tplc="6644BB7E">
      <w:numFmt w:val="bullet"/>
      <w:lvlText w:val="•"/>
      <w:lvlJc w:val="left"/>
      <w:pPr>
        <w:ind w:left="3859" w:hanging="568"/>
      </w:pPr>
      <w:rPr>
        <w:rFonts w:hint="default"/>
        <w:lang w:val="id" w:eastAsia="id" w:bidi="id"/>
      </w:rPr>
    </w:lvl>
  </w:abstractNum>
  <w:abstractNum w:abstractNumId="17">
    <w:nsid w:val="71DF4897"/>
    <w:multiLevelType w:val="hybridMultilevel"/>
    <w:tmpl w:val="FF74AC2C"/>
    <w:numStyleLink w:val="ImportedStyle2"/>
  </w:abstractNum>
  <w:abstractNum w:abstractNumId="18">
    <w:nsid w:val="78325757"/>
    <w:multiLevelType w:val="hybridMultilevel"/>
    <w:tmpl w:val="C3F4EAD6"/>
    <w:lvl w:ilvl="0" w:tplc="C608B2DC">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1"/>
  </w:num>
  <w:num w:numId="3">
    <w:abstractNumId w:val="11"/>
    <w:lvlOverride w:ilvl="0">
      <w:lvl w:ilvl="0" w:tplc="44D4F1D4">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F238109A">
        <w:start w:val="1"/>
        <w:numFmt w:val="lowerLetter"/>
        <w:lvlText w:val="%2."/>
        <w:lvlJc w:val="left"/>
        <w:pPr>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511E49C2">
        <w:start w:val="1"/>
        <w:numFmt w:val="lowerRoman"/>
        <w:lvlText w:val="%3."/>
        <w:lvlJc w:val="left"/>
        <w:pPr>
          <w:ind w:left="1724" w:hanging="2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27E8549E">
        <w:start w:val="1"/>
        <w:numFmt w:val="decimal"/>
        <w:lvlText w:val="%4."/>
        <w:lvlJc w:val="left"/>
        <w:pPr>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81C4C142">
        <w:start w:val="1"/>
        <w:numFmt w:val="lowerLetter"/>
        <w:lvlText w:val="%5."/>
        <w:lvlJc w:val="left"/>
        <w:pPr>
          <w:ind w:left="316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AD40002C">
        <w:start w:val="1"/>
        <w:numFmt w:val="lowerRoman"/>
        <w:lvlText w:val="%6."/>
        <w:lvlJc w:val="left"/>
        <w:pPr>
          <w:ind w:left="3884" w:hanging="2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EF9E008E">
        <w:start w:val="1"/>
        <w:numFmt w:val="decimal"/>
        <w:lvlText w:val="%7."/>
        <w:lvlJc w:val="left"/>
        <w:pPr>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C87CB826">
        <w:start w:val="1"/>
        <w:numFmt w:val="lowerLetter"/>
        <w:lvlText w:val="%8."/>
        <w:lvlJc w:val="left"/>
        <w:pPr>
          <w:ind w:left="532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16B681F0">
        <w:start w:val="1"/>
        <w:numFmt w:val="lowerRoman"/>
        <w:lvlText w:val="%9."/>
        <w:lvlJc w:val="left"/>
        <w:pPr>
          <w:ind w:left="6044" w:hanging="20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6"/>
  </w:num>
  <w:num w:numId="5">
    <w:abstractNumId w:val="7"/>
  </w:num>
  <w:num w:numId="6">
    <w:abstractNumId w:val="7"/>
    <w:lvlOverride w:ilvl="0">
      <w:startOverride w:val="1"/>
      <w:lvl w:ilvl="0" w:tplc="A44A26EE">
        <w:start w:val="1"/>
        <w:numFmt w:val="decimal"/>
        <w:lvlText w:val="%1)"/>
        <w:lvlJc w:val="left"/>
        <w:pPr>
          <w:ind w:left="2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F6523712">
        <w:start w:val="1"/>
        <w:numFmt w:val="decimal"/>
        <w:lvlText w:val="%2."/>
        <w:lvlJc w:val="left"/>
        <w:pPr>
          <w:ind w:left="10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2DA692D4">
        <w:start w:val="1"/>
        <w:numFmt w:val="decimal"/>
        <w:lvlText w:val="%3."/>
        <w:lvlJc w:val="left"/>
        <w:pPr>
          <w:ind w:left="18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3BC43202">
        <w:start w:val="1"/>
        <w:numFmt w:val="decimal"/>
        <w:lvlText w:val="%4."/>
        <w:lvlJc w:val="left"/>
        <w:pPr>
          <w:ind w:left="26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BFCEFD48">
        <w:start w:val="1"/>
        <w:numFmt w:val="decimal"/>
        <w:lvlText w:val="%5."/>
        <w:lvlJc w:val="left"/>
        <w:pPr>
          <w:ind w:left="34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7C9626E2">
        <w:start w:val="1"/>
        <w:numFmt w:val="decimal"/>
        <w:lvlText w:val="%6."/>
        <w:lvlJc w:val="left"/>
        <w:pPr>
          <w:ind w:left="42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276E2148">
        <w:start w:val="1"/>
        <w:numFmt w:val="decimal"/>
        <w:lvlText w:val="%7."/>
        <w:lvlJc w:val="left"/>
        <w:pPr>
          <w:ind w:left="50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2FCACE8A">
        <w:start w:val="1"/>
        <w:numFmt w:val="decimal"/>
        <w:lvlText w:val="%8."/>
        <w:lvlJc w:val="left"/>
        <w:pPr>
          <w:ind w:left="58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F84E60B4">
        <w:start w:val="1"/>
        <w:numFmt w:val="decimal"/>
        <w:lvlText w:val="%9."/>
        <w:lvlJc w:val="left"/>
        <w:pPr>
          <w:ind w:left="66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
    <w:abstractNumId w:val="7"/>
    <w:lvlOverride w:ilvl="0">
      <w:startOverride w:val="2"/>
      <w:lvl w:ilvl="0" w:tplc="A44A26EE">
        <w:start w:val="2"/>
        <w:numFmt w:val="decimal"/>
        <w:lvlText w:val="%1)"/>
        <w:lvlJc w:val="left"/>
        <w:pPr>
          <w:ind w:left="2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F6523712">
        <w:start w:val="1"/>
        <w:numFmt w:val="decimal"/>
        <w:lvlText w:val="%2."/>
        <w:lvlJc w:val="left"/>
        <w:pPr>
          <w:ind w:left="10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2DA692D4">
        <w:start w:val="1"/>
        <w:numFmt w:val="decimal"/>
        <w:lvlText w:val="%3."/>
        <w:lvlJc w:val="left"/>
        <w:pPr>
          <w:ind w:left="18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3BC43202">
        <w:start w:val="1"/>
        <w:numFmt w:val="decimal"/>
        <w:lvlText w:val="%4."/>
        <w:lvlJc w:val="left"/>
        <w:pPr>
          <w:ind w:left="26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BFCEFD48">
        <w:start w:val="1"/>
        <w:numFmt w:val="decimal"/>
        <w:lvlText w:val="%5."/>
        <w:lvlJc w:val="left"/>
        <w:pPr>
          <w:ind w:left="34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7C9626E2">
        <w:start w:val="1"/>
        <w:numFmt w:val="decimal"/>
        <w:lvlText w:val="%6."/>
        <w:lvlJc w:val="left"/>
        <w:pPr>
          <w:ind w:left="42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276E2148">
        <w:start w:val="1"/>
        <w:numFmt w:val="decimal"/>
        <w:lvlText w:val="%7."/>
        <w:lvlJc w:val="left"/>
        <w:pPr>
          <w:ind w:left="50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2FCACE8A">
        <w:start w:val="1"/>
        <w:numFmt w:val="decimal"/>
        <w:lvlText w:val="%8."/>
        <w:lvlJc w:val="left"/>
        <w:pPr>
          <w:ind w:left="58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F84E60B4">
        <w:start w:val="1"/>
        <w:numFmt w:val="decimal"/>
        <w:lvlText w:val="%9."/>
        <w:lvlJc w:val="left"/>
        <w:pPr>
          <w:ind w:left="66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
    <w:abstractNumId w:val="7"/>
    <w:lvlOverride w:ilvl="0">
      <w:startOverride w:val="3"/>
      <w:lvl w:ilvl="0" w:tplc="A44A26EE">
        <w:start w:val="3"/>
        <w:numFmt w:val="decimal"/>
        <w:lvlText w:val="%1)"/>
        <w:lvlJc w:val="left"/>
        <w:pPr>
          <w:ind w:left="2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F6523712">
        <w:start w:val="1"/>
        <w:numFmt w:val="decimal"/>
        <w:lvlText w:val="%2."/>
        <w:lvlJc w:val="left"/>
        <w:pPr>
          <w:ind w:left="10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2DA692D4">
        <w:start w:val="1"/>
        <w:numFmt w:val="decimal"/>
        <w:lvlText w:val="%3."/>
        <w:lvlJc w:val="left"/>
        <w:pPr>
          <w:ind w:left="18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3BC43202">
        <w:start w:val="1"/>
        <w:numFmt w:val="decimal"/>
        <w:lvlText w:val="%4."/>
        <w:lvlJc w:val="left"/>
        <w:pPr>
          <w:ind w:left="26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BFCEFD48">
        <w:start w:val="1"/>
        <w:numFmt w:val="decimal"/>
        <w:lvlText w:val="%5."/>
        <w:lvlJc w:val="left"/>
        <w:pPr>
          <w:ind w:left="34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7C9626E2">
        <w:start w:val="1"/>
        <w:numFmt w:val="decimal"/>
        <w:lvlText w:val="%6."/>
        <w:lvlJc w:val="left"/>
        <w:pPr>
          <w:ind w:left="42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276E2148">
        <w:start w:val="1"/>
        <w:numFmt w:val="decimal"/>
        <w:lvlText w:val="%7."/>
        <w:lvlJc w:val="left"/>
        <w:pPr>
          <w:ind w:left="50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2FCACE8A">
        <w:start w:val="1"/>
        <w:numFmt w:val="decimal"/>
        <w:lvlText w:val="%8."/>
        <w:lvlJc w:val="left"/>
        <w:pPr>
          <w:ind w:left="58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F84E60B4">
        <w:start w:val="1"/>
        <w:numFmt w:val="decimal"/>
        <w:lvlText w:val="%9."/>
        <w:lvlJc w:val="left"/>
        <w:pPr>
          <w:ind w:left="66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
    <w:abstractNumId w:val="7"/>
    <w:lvlOverride w:ilvl="0">
      <w:startOverride w:val="1"/>
    </w:lvlOverride>
  </w:num>
  <w:num w:numId="10">
    <w:abstractNumId w:val="13"/>
  </w:num>
  <w:num w:numId="11">
    <w:abstractNumId w:val="2"/>
  </w:num>
  <w:num w:numId="12">
    <w:abstractNumId w:val="17"/>
  </w:num>
  <w:num w:numId="13">
    <w:abstractNumId w:val="4"/>
  </w:num>
  <w:num w:numId="14">
    <w:abstractNumId w:val="15"/>
  </w:num>
  <w:num w:numId="15">
    <w:abstractNumId w:val="10"/>
  </w:num>
  <w:num w:numId="16">
    <w:abstractNumId w:val="8"/>
  </w:num>
  <w:num w:numId="17">
    <w:abstractNumId w:val="9"/>
  </w:num>
  <w:num w:numId="18">
    <w:abstractNumId w:val="14"/>
  </w:num>
  <w:num w:numId="19">
    <w:abstractNumId w:val="0"/>
  </w:num>
  <w:num w:numId="20">
    <w:abstractNumId w:val="1"/>
  </w:num>
  <w:num w:numId="21">
    <w:abstractNumId w:val="16"/>
  </w:num>
  <w:num w:numId="22">
    <w:abstractNumId w:val="3"/>
  </w:num>
  <w:num w:numId="23">
    <w:abstractNumId w:val="18"/>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8"/>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0162"/>
    <w:rsid w:val="00076FEC"/>
    <w:rsid w:val="000C536A"/>
    <w:rsid w:val="00173CD1"/>
    <w:rsid w:val="002B431E"/>
    <w:rsid w:val="002D0162"/>
    <w:rsid w:val="00592F08"/>
    <w:rsid w:val="006209F3"/>
    <w:rsid w:val="00894787"/>
    <w:rsid w:val="008F054B"/>
    <w:rsid w:val="00901D17"/>
    <w:rsid w:val="00946170"/>
    <w:rsid w:val="009B26AB"/>
    <w:rsid w:val="00A12D7B"/>
    <w:rsid w:val="00A76658"/>
    <w:rsid w:val="00AE47C5"/>
    <w:rsid w:val="00D06860"/>
    <w:rsid w:val="00D64F41"/>
    <w:rsid w:val="00D931A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0162"/>
    <w:rPr>
      <w:rFonts w:ascii="Calibri" w:eastAsia="Times New Roman" w:hAnsi="Calibri" w:cs="Times New Roman"/>
    </w:rPr>
  </w:style>
  <w:style w:type="paragraph" w:styleId="Heading1">
    <w:name w:val="heading 1"/>
    <w:basedOn w:val="Normal"/>
    <w:next w:val="Normal"/>
    <w:link w:val="Heading1Char"/>
    <w:uiPriority w:val="9"/>
    <w:qFormat/>
    <w:rsid w:val="002D0162"/>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unhideWhenUsed/>
    <w:qFormat/>
    <w:rsid w:val="002D0162"/>
    <w:pPr>
      <w:keepNext/>
      <w:keepLines/>
      <w:spacing w:before="200" w:after="120" w:line="480" w:lineRule="auto"/>
      <w:outlineLvl w:val="1"/>
    </w:pPr>
    <w:rPr>
      <w:rFonts w:ascii="Times New Roman" w:hAnsi="Times New Roman"/>
      <w:b/>
      <w:bCs/>
      <w:sz w:val="24"/>
      <w:szCs w:val="26"/>
      <w:lang w:val="x-none" w:eastAsia="x-none"/>
    </w:rPr>
  </w:style>
  <w:style w:type="paragraph" w:styleId="Heading3">
    <w:name w:val="heading 3"/>
    <w:basedOn w:val="Normal"/>
    <w:next w:val="Normal"/>
    <w:link w:val="Heading3Char"/>
    <w:uiPriority w:val="9"/>
    <w:semiHidden/>
    <w:unhideWhenUsed/>
    <w:qFormat/>
    <w:rsid w:val="002D0162"/>
    <w:pPr>
      <w:keepNext/>
      <w:keepLines/>
      <w:spacing w:before="200" w:after="0" w:line="480" w:lineRule="auto"/>
      <w:ind w:firstLine="720"/>
      <w:jc w:val="lowKashida"/>
      <w:outlineLvl w:val="2"/>
    </w:pPr>
    <w:rPr>
      <w:rFonts w:ascii="Cambria" w:hAnsi="Cambria"/>
      <w:b/>
      <w:bCs/>
      <w:color w:val="4F81BD"/>
      <w:sz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0162"/>
    <w:rPr>
      <w:rFonts w:ascii="Cambria" w:eastAsia="Times New Roman" w:hAnsi="Cambria" w:cs="Times New Roman"/>
      <w:b/>
      <w:bCs/>
      <w:kern w:val="32"/>
      <w:sz w:val="32"/>
      <w:szCs w:val="32"/>
      <w:lang w:val="x-none" w:eastAsia="x-none"/>
    </w:rPr>
  </w:style>
  <w:style w:type="character" w:customStyle="1" w:styleId="Heading2Char">
    <w:name w:val="Heading 2 Char"/>
    <w:basedOn w:val="DefaultParagraphFont"/>
    <w:link w:val="Heading2"/>
    <w:uiPriority w:val="9"/>
    <w:rsid w:val="002D0162"/>
    <w:rPr>
      <w:rFonts w:ascii="Times New Roman" w:eastAsia="Times New Roman" w:hAnsi="Times New Roman" w:cs="Times New Roman"/>
      <w:b/>
      <w:bCs/>
      <w:sz w:val="24"/>
      <w:szCs w:val="26"/>
      <w:lang w:val="x-none" w:eastAsia="x-none"/>
    </w:rPr>
  </w:style>
  <w:style w:type="character" w:customStyle="1" w:styleId="Heading3Char">
    <w:name w:val="Heading 3 Char"/>
    <w:basedOn w:val="DefaultParagraphFont"/>
    <w:link w:val="Heading3"/>
    <w:uiPriority w:val="9"/>
    <w:semiHidden/>
    <w:rsid w:val="002D0162"/>
    <w:rPr>
      <w:rFonts w:ascii="Cambria" w:eastAsia="Times New Roman" w:hAnsi="Cambria" w:cs="Times New Roman"/>
      <w:b/>
      <w:bCs/>
      <w:color w:val="4F81BD"/>
      <w:sz w:val="24"/>
      <w:lang w:val="x-none" w:eastAsia="x-none"/>
    </w:rPr>
  </w:style>
  <w:style w:type="paragraph" w:styleId="ListParagraph">
    <w:name w:val="List Paragraph"/>
    <w:basedOn w:val="Normal"/>
    <w:link w:val="ListParagraphChar"/>
    <w:uiPriority w:val="34"/>
    <w:qFormat/>
    <w:rsid w:val="002D0162"/>
    <w:pPr>
      <w:ind w:left="720"/>
      <w:contextualSpacing/>
    </w:pPr>
    <w:rPr>
      <w:rFonts w:eastAsia="Calibri"/>
    </w:rPr>
  </w:style>
  <w:style w:type="paragraph" w:customStyle="1" w:styleId="Default">
    <w:name w:val="Default"/>
    <w:rsid w:val="002D0162"/>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Hyperlink">
    <w:name w:val="Hyperlink"/>
    <w:uiPriority w:val="99"/>
    <w:unhideWhenUsed/>
    <w:rsid w:val="002D0162"/>
    <w:rPr>
      <w:color w:val="0000FF"/>
      <w:u w:val="single"/>
    </w:rPr>
  </w:style>
  <w:style w:type="paragraph" w:styleId="BalloonText">
    <w:name w:val="Balloon Text"/>
    <w:basedOn w:val="Normal"/>
    <w:link w:val="BalloonTextChar"/>
    <w:uiPriority w:val="99"/>
    <w:semiHidden/>
    <w:unhideWhenUsed/>
    <w:rsid w:val="002D0162"/>
    <w:pPr>
      <w:spacing w:after="0" w:line="240" w:lineRule="auto"/>
    </w:pPr>
    <w:rPr>
      <w:rFonts w:ascii="Tahoma" w:hAnsi="Tahoma"/>
      <w:sz w:val="16"/>
      <w:szCs w:val="16"/>
      <w:lang w:eastAsia="x-none"/>
    </w:rPr>
  </w:style>
  <w:style w:type="character" w:customStyle="1" w:styleId="BalloonTextChar">
    <w:name w:val="Balloon Text Char"/>
    <w:basedOn w:val="DefaultParagraphFont"/>
    <w:link w:val="BalloonText"/>
    <w:uiPriority w:val="99"/>
    <w:semiHidden/>
    <w:rsid w:val="002D0162"/>
    <w:rPr>
      <w:rFonts w:ascii="Tahoma" w:eastAsia="Times New Roman" w:hAnsi="Tahoma" w:cs="Times New Roman"/>
      <w:sz w:val="16"/>
      <w:szCs w:val="16"/>
      <w:lang w:eastAsia="x-none"/>
    </w:rPr>
  </w:style>
  <w:style w:type="table" w:styleId="TableGrid">
    <w:name w:val="Table Grid"/>
    <w:basedOn w:val="TableNormal"/>
    <w:uiPriority w:val="59"/>
    <w:rsid w:val="002D0162"/>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2D0162"/>
    <w:pPr>
      <w:tabs>
        <w:tab w:val="center" w:pos="4513"/>
        <w:tab w:val="right" w:pos="9026"/>
      </w:tabs>
      <w:spacing w:after="0" w:line="240" w:lineRule="auto"/>
    </w:pPr>
    <w:rPr>
      <w:sz w:val="20"/>
      <w:szCs w:val="20"/>
      <w:lang w:eastAsia="x-none"/>
    </w:rPr>
  </w:style>
  <w:style w:type="character" w:customStyle="1" w:styleId="HeaderChar">
    <w:name w:val="Header Char"/>
    <w:basedOn w:val="DefaultParagraphFont"/>
    <w:link w:val="Header"/>
    <w:uiPriority w:val="99"/>
    <w:rsid w:val="002D0162"/>
    <w:rPr>
      <w:rFonts w:ascii="Calibri" w:eastAsia="Times New Roman" w:hAnsi="Calibri" w:cs="Times New Roman"/>
      <w:sz w:val="20"/>
      <w:szCs w:val="20"/>
      <w:lang w:eastAsia="x-none"/>
    </w:rPr>
  </w:style>
  <w:style w:type="paragraph" w:styleId="Footer">
    <w:name w:val="footer"/>
    <w:basedOn w:val="Normal"/>
    <w:link w:val="FooterChar"/>
    <w:uiPriority w:val="99"/>
    <w:unhideWhenUsed/>
    <w:rsid w:val="002D0162"/>
    <w:pPr>
      <w:tabs>
        <w:tab w:val="center" w:pos="4513"/>
        <w:tab w:val="right" w:pos="9026"/>
      </w:tabs>
      <w:spacing w:after="0" w:line="240" w:lineRule="auto"/>
    </w:pPr>
    <w:rPr>
      <w:sz w:val="20"/>
      <w:szCs w:val="20"/>
      <w:lang w:eastAsia="x-none"/>
    </w:rPr>
  </w:style>
  <w:style w:type="character" w:customStyle="1" w:styleId="FooterChar">
    <w:name w:val="Footer Char"/>
    <w:basedOn w:val="DefaultParagraphFont"/>
    <w:link w:val="Footer"/>
    <w:uiPriority w:val="99"/>
    <w:rsid w:val="002D0162"/>
    <w:rPr>
      <w:rFonts w:ascii="Calibri" w:eastAsia="Times New Roman" w:hAnsi="Calibri" w:cs="Times New Roman"/>
      <w:sz w:val="20"/>
      <w:szCs w:val="20"/>
      <w:lang w:eastAsia="x-none"/>
    </w:rPr>
  </w:style>
  <w:style w:type="character" w:styleId="CommentReference">
    <w:name w:val="annotation reference"/>
    <w:uiPriority w:val="99"/>
    <w:semiHidden/>
    <w:unhideWhenUsed/>
    <w:rsid w:val="002D0162"/>
    <w:rPr>
      <w:sz w:val="16"/>
      <w:szCs w:val="16"/>
    </w:rPr>
  </w:style>
  <w:style w:type="paragraph" w:styleId="CommentText">
    <w:name w:val="annotation text"/>
    <w:basedOn w:val="Normal"/>
    <w:link w:val="CommentTextChar"/>
    <w:uiPriority w:val="99"/>
    <w:unhideWhenUsed/>
    <w:rsid w:val="002D0162"/>
    <w:rPr>
      <w:rFonts w:eastAsia="Calibri"/>
      <w:sz w:val="20"/>
      <w:szCs w:val="20"/>
      <w:lang w:val="id-ID" w:eastAsia="x-none"/>
    </w:rPr>
  </w:style>
  <w:style w:type="character" w:customStyle="1" w:styleId="CommentTextChar">
    <w:name w:val="Comment Text Char"/>
    <w:basedOn w:val="DefaultParagraphFont"/>
    <w:link w:val="CommentText"/>
    <w:uiPriority w:val="99"/>
    <w:rsid w:val="002D0162"/>
    <w:rPr>
      <w:rFonts w:ascii="Calibri" w:eastAsia="Calibri" w:hAnsi="Calibri" w:cs="Times New Roman"/>
      <w:sz w:val="20"/>
      <w:szCs w:val="20"/>
      <w:lang w:val="id-ID" w:eastAsia="x-none"/>
    </w:rPr>
  </w:style>
  <w:style w:type="paragraph" w:styleId="CommentSubject">
    <w:name w:val="annotation subject"/>
    <w:basedOn w:val="CommentText"/>
    <w:next w:val="CommentText"/>
    <w:link w:val="CommentSubjectChar"/>
    <w:uiPriority w:val="99"/>
    <w:semiHidden/>
    <w:unhideWhenUsed/>
    <w:rsid w:val="002D0162"/>
    <w:rPr>
      <w:rFonts w:eastAsia="Times New Roman"/>
      <w:b/>
      <w:bCs/>
      <w:lang w:val="en-US"/>
    </w:rPr>
  </w:style>
  <w:style w:type="character" w:customStyle="1" w:styleId="CommentSubjectChar">
    <w:name w:val="Comment Subject Char"/>
    <w:basedOn w:val="CommentTextChar"/>
    <w:link w:val="CommentSubject"/>
    <w:uiPriority w:val="99"/>
    <w:semiHidden/>
    <w:rsid w:val="002D0162"/>
    <w:rPr>
      <w:rFonts w:ascii="Calibri" w:eastAsia="Times New Roman" w:hAnsi="Calibri" w:cs="Times New Roman"/>
      <w:b/>
      <w:bCs/>
      <w:sz w:val="20"/>
      <w:szCs w:val="20"/>
      <w:lang w:val="id-ID" w:eastAsia="x-none"/>
    </w:rPr>
  </w:style>
  <w:style w:type="paragraph" w:styleId="NormalWeb">
    <w:name w:val="Normal (Web)"/>
    <w:basedOn w:val="Normal"/>
    <w:uiPriority w:val="99"/>
    <w:unhideWhenUsed/>
    <w:rsid w:val="002D0162"/>
    <w:pPr>
      <w:spacing w:before="100" w:beforeAutospacing="1" w:after="100" w:afterAutospacing="1" w:line="240" w:lineRule="auto"/>
    </w:pPr>
    <w:rPr>
      <w:rFonts w:ascii="Times New Roman" w:hAnsi="Times New Roman"/>
      <w:sz w:val="24"/>
      <w:szCs w:val="24"/>
    </w:rPr>
  </w:style>
  <w:style w:type="character" w:customStyle="1" w:styleId="kingdom">
    <w:name w:val="kingdom"/>
    <w:rsid w:val="002D0162"/>
  </w:style>
  <w:style w:type="character" w:customStyle="1" w:styleId="unranked">
    <w:name w:val="(unranked)"/>
    <w:rsid w:val="002D0162"/>
  </w:style>
  <w:style w:type="character" w:customStyle="1" w:styleId="order">
    <w:name w:val="order"/>
    <w:rsid w:val="002D0162"/>
  </w:style>
  <w:style w:type="character" w:customStyle="1" w:styleId="family">
    <w:name w:val="family"/>
    <w:rsid w:val="002D0162"/>
  </w:style>
  <w:style w:type="character" w:customStyle="1" w:styleId="tribe">
    <w:name w:val="tribe"/>
    <w:rsid w:val="002D0162"/>
  </w:style>
  <w:style w:type="character" w:customStyle="1" w:styleId="genus">
    <w:name w:val="genus"/>
    <w:rsid w:val="002D0162"/>
  </w:style>
  <w:style w:type="character" w:customStyle="1" w:styleId="species">
    <w:name w:val="species"/>
    <w:rsid w:val="002D0162"/>
  </w:style>
  <w:style w:type="character" w:customStyle="1" w:styleId="apple-converted-space">
    <w:name w:val="apple-converted-space"/>
    <w:rsid w:val="002D0162"/>
  </w:style>
  <w:style w:type="character" w:customStyle="1" w:styleId="kerajaan">
    <w:name w:val="kerajaan"/>
    <w:rsid w:val="002D0162"/>
  </w:style>
  <w:style w:type="character" w:customStyle="1" w:styleId="divisi">
    <w:name w:val="divisi"/>
    <w:rsid w:val="002D0162"/>
  </w:style>
  <w:style w:type="character" w:customStyle="1" w:styleId="kelas">
    <w:name w:val="kelas"/>
    <w:rsid w:val="002D0162"/>
  </w:style>
  <w:style w:type="character" w:customStyle="1" w:styleId="ordo">
    <w:name w:val="ordo"/>
    <w:rsid w:val="002D0162"/>
  </w:style>
  <w:style w:type="character" w:customStyle="1" w:styleId="famili">
    <w:name w:val="famili"/>
    <w:rsid w:val="002D0162"/>
  </w:style>
  <w:style w:type="character" w:customStyle="1" w:styleId="spesies">
    <w:name w:val="spesies"/>
    <w:rsid w:val="002D0162"/>
  </w:style>
  <w:style w:type="paragraph" w:styleId="HTMLPreformatted">
    <w:name w:val="HTML Preformatted"/>
    <w:basedOn w:val="Normal"/>
    <w:link w:val="HTMLPreformattedChar"/>
    <w:unhideWhenUsed/>
    <w:rsid w:val="002D0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rsid w:val="002D0162"/>
    <w:rPr>
      <w:rFonts w:ascii="Courier New" w:eastAsia="Times New Roman" w:hAnsi="Courier New" w:cs="Courier New"/>
      <w:sz w:val="20"/>
      <w:szCs w:val="20"/>
    </w:rPr>
  </w:style>
  <w:style w:type="paragraph" w:customStyle="1" w:styleId="HeaderFooter">
    <w:name w:val="Header &amp; Footer"/>
    <w:rsid w:val="002D0162"/>
    <w:pPr>
      <w:pBdr>
        <w:top w:val="nil"/>
        <w:left w:val="nil"/>
        <w:bottom w:val="nil"/>
        <w:right w:val="nil"/>
        <w:between w:val="nil"/>
        <w:bar w:val="nil"/>
      </w:pBdr>
      <w:tabs>
        <w:tab w:val="right" w:pos="9020"/>
      </w:tabs>
      <w:spacing w:after="0" w:line="240" w:lineRule="auto"/>
    </w:pPr>
    <w:rPr>
      <w:rFonts w:ascii="Helvetica" w:eastAsia="Arial Unicode MS" w:hAnsi="Helvetica" w:cs="Arial Unicode MS"/>
      <w:color w:val="000000"/>
      <w:sz w:val="24"/>
      <w:szCs w:val="24"/>
      <w:bdr w:val="nil"/>
    </w:rPr>
  </w:style>
  <w:style w:type="character" w:customStyle="1" w:styleId="shorttext">
    <w:name w:val="short_text"/>
    <w:rsid w:val="002D0162"/>
    <w:rPr>
      <w:lang w:val="en-US"/>
    </w:rPr>
  </w:style>
  <w:style w:type="character" w:customStyle="1" w:styleId="Hyperlink0">
    <w:name w:val="Hyperlink.0"/>
    <w:rsid w:val="002D0162"/>
    <w:rPr>
      <w:rFonts w:ascii="Times New Roman" w:eastAsia="Times New Roman" w:hAnsi="Times New Roman" w:cs="Times New Roman"/>
      <w:i/>
      <w:iCs/>
      <w:color w:val="000000"/>
      <w:sz w:val="24"/>
      <w:szCs w:val="24"/>
      <w:u w:val="none" w:color="000000"/>
    </w:rPr>
  </w:style>
  <w:style w:type="numbering" w:customStyle="1" w:styleId="ImportedStyle1">
    <w:name w:val="Imported Style 1"/>
    <w:rsid w:val="002D0162"/>
    <w:pPr>
      <w:numPr>
        <w:numId w:val="1"/>
      </w:numPr>
    </w:pPr>
  </w:style>
  <w:style w:type="numbering" w:customStyle="1" w:styleId="Numbered">
    <w:name w:val="Numbered"/>
    <w:rsid w:val="002D0162"/>
    <w:pPr>
      <w:numPr>
        <w:numId w:val="4"/>
      </w:numPr>
    </w:pPr>
  </w:style>
  <w:style w:type="character" w:customStyle="1" w:styleId="Hyperlink1">
    <w:name w:val="Hyperlink.1"/>
    <w:rsid w:val="002D0162"/>
    <w:rPr>
      <w:rFonts w:ascii="Times New Roman" w:eastAsia="Times New Roman" w:hAnsi="Times New Roman" w:cs="Times New Roman"/>
      <w:color w:val="000000"/>
      <w:sz w:val="24"/>
      <w:szCs w:val="24"/>
      <w:u w:val="none" w:color="000000"/>
    </w:rPr>
  </w:style>
  <w:style w:type="numbering" w:customStyle="1" w:styleId="ImportedStyle2">
    <w:name w:val="Imported Style 2"/>
    <w:rsid w:val="002D0162"/>
    <w:pPr>
      <w:numPr>
        <w:numId w:val="11"/>
      </w:numPr>
    </w:pPr>
  </w:style>
  <w:style w:type="character" w:customStyle="1" w:styleId="ListParagraphChar">
    <w:name w:val="List Paragraph Char"/>
    <w:link w:val="ListParagraph"/>
    <w:uiPriority w:val="34"/>
    <w:locked/>
    <w:rsid w:val="002D0162"/>
    <w:rPr>
      <w:rFonts w:ascii="Calibri" w:eastAsia="Calibri" w:hAnsi="Calibri" w:cs="Times New Roman"/>
    </w:rPr>
  </w:style>
  <w:style w:type="character" w:customStyle="1" w:styleId="notranslate">
    <w:name w:val="notranslate"/>
    <w:basedOn w:val="DefaultParagraphFont"/>
    <w:rsid w:val="002D0162"/>
  </w:style>
  <w:style w:type="paragraph" w:styleId="BodyText">
    <w:name w:val="Body Text"/>
    <w:basedOn w:val="Normal"/>
    <w:link w:val="BodyTextChar"/>
    <w:uiPriority w:val="1"/>
    <w:qFormat/>
    <w:rsid w:val="002D0162"/>
    <w:pPr>
      <w:widowControl w:val="0"/>
      <w:autoSpaceDE w:val="0"/>
      <w:autoSpaceDN w:val="0"/>
      <w:spacing w:after="0" w:line="240" w:lineRule="auto"/>
    </w:pPr>
    <w:rPr>
      <w:rFonts w:ascii="Times New Roman" w:hAnsi="Times New Roman"/>
      <w:sz w:val="24"/>
      <w:szCs w:val="24"/>
      <w:lang w:bidi="en-US"/>
    </w:rPr>
  </w:style>
  <w:style w:type="character" w:customStyle="1" w:styleId="BodyTextChar">
    <w:name w:val="Body Text Char"/>
    <w:basedOn w:val="DefaultParagraphFont"/>
    <w:link w:val="BodyText"/>
    <w:uiPriority w:val="1"/>
    <w:rsid w:val="002D0162"/>
    <w:rPr>
      <w:rFonts w:ascii="Times New Roman" w:eastAsia="Times New Roman" w:hAnsi="Times New Roman" w:cs="Times New Roman"/>
      <w:sz w:val="24"/>
      <w:szCs w:val="24"/>
      <w:lang w:bidi="en-US"/>
    </w:rPr>
  </w:style>
  <w:style w:type="character" w:customStyle="1" w:styleId="tlid-translation">
    <w:name w:val="tlid-translation"/>
    <w:basedOn w:val="DefaultParagraphFont"/>
    <w:rsid w:val="002D0162"/>
  </w:style>
  <w:style w:type="character" w:customStyle="1" w:styleId="nw">
    <w:name w:val="nw"/>
    <w:basedOn w:val="DefaultParagraphFont"/>
    <w:uiPriority w:val="99"/>
    <w:rsid w:val="002D0162"/>
  </w:style>
  <w:style w:type="character" w:styleId="Strong">
    <w:name w:val="Strong"/>
    <w:uiPriority w:val="99"/>
    <w:qFormat/>
    <w:rsid w:val="002D0162"/>
    <w:rPr>
      <w:b/>
      <w:bCs/>
    </w:rPr>
  </w:style>
  <w:style w:type="character" w:customStyle="1" w:styleId="hps">
    <w:name w:val="hps"/>
    <w:basedOn w:val="DefaultParagraphFont"/>
    <w:uiPriority w:val="99"/>
    <w:rsid w:val="002D016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0162"/>
    <w:rPr>
      <w:rFonts w:ascii="Calibri" w:eastAsia="Times New Roman" w:hAnsi="Calibri" w:cs="Times New Roman"/>
    </w:rPr>
  </w:style>
  <w:style w:type="paragraph" w:styleId="Heading1">
    <w:name w:val="heading 1"/>
    <w:basedOn w:val="Normal"/>
    <w:next w:val="Normal"/>
    <w:link w:val="Heading1Char"/>
    <w:uiPriority w:val="9"/>
    <w:qFormat/>
    <w:rsid w:val="002D0162"/>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unhideWhenUsed/>
    <w:qFormat/>
    <w:rsid w:val="002D0162"/>
    <w:pPr>
      <w:keepNext/>
      <w:keepLines/>
      <w:spacing w:before="200" w:after="120" w:line="480" w:lineRule="auto"/>
      <w:outlineLvl w:val="1"/>
    </w:pPr>
    <w:rPr>
      <w:rFonts w:ascii="Times New Roman" w:hAnsi="Times New Roman"/>
      <w:b/>
      <w:bCs/>
      <w:sz w:val="24"/>
      <w:szCs w:val="26"/>
      <w:lang w:val="x-none" w:eastAsia="x-none"/>
    </w:rPr>
  </w:style>
  <w:style w:type="paragraph" w:styleId="Heading3">
    <w:name w:val="heading 3"/>
    <w:basedOn w:val="Normal"/>
    <w:next w:val="Normal"/>
    <w:link w:val="Heading3Char"/>
    <w:uiPriority w:val="9"/>
    <w:semiHidden/>
    <w:unhideWhenUsed/>
    <w:qFormat/>
    <w:rsid w:val="002D0162"/>
    <w:pPr>
      <w:keepNext/>
      <w:keepLines/>
      <w:spacing w:before="200" w:after="0" w:line="480" w:lineRule="auto"/>
      <w:ind w:firstLine="720"/>
      <w:jc w:val="lowKashida"/>
      <w:outlineLvl w:val="2"/>
    </w:pPr>
    <w:rPr>
      <w:rFonts w:ascii="Cambria" w:hAnsi="Cambria"/>
      <w:b/>
      <w:bCs/>
      <w:color w:val="4F81BD"/>
      <w:sz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0162"/>
    <w:rPr>
      <w:rFonts w:ascii="Cambria" w:eastAsia="Times New Roman" w:hAnsi="Cambria" w:cs="Times New Roman"/>
      <w:b/>
      <w:bCs/>
      <w:kern w:val="32"/>
      <w:sz w:val="32"/>
      <w:szCs w:val="32"/>
      <w:lang w:val="x-none" w:eastAsia="x-none"/>
    </w:rPr>
  </w:style>
  <w:style w:type="character" w:customStyle="1" w:styleId="Heading2Char">
    <w:name w:val="Heading 2 Char"/>
    <w:basedOn w:val="DefaultParagraphFont"/>
    <w:link w:val="Heading2"/>
    <w:uiPriority w:val="9"/>
    <w:rsid w:val="002D0162"/>
    <w:rPr>
      <w:rFonts w:ascii="Times New Roman" w:eastAsia="Times New Roman" w:hAnsi="Times New Roman" w:cs="Times New Roman"/>
      <w:b/>
      <w:bCs/>
      <w:sz w:val="24"/>
      <w:szCs w:val="26"/>
      <w:lang w:val="x-none" w:eastAsia="x-none"/>
    </w:rPr>
  </w:style>
  <w:style w:type="character" w:customStyle="1" w:styleId="Heading3Char">
    <w:name w:val="Heading 3 Char"/>
    <w:basedOn w:val="DefaultParagraphFont"/>
    <w:link w:val="Heading3"/>
    <w:uiPriority w:val="9"/>
    <w:semiHidden/>
    <w:rsid w:val="002D0162"/>
    <w:rPr>
      <w:rFonts w:ascii="Cambria" w:eastAsia="Times New Roman" w:hAnsi="Cambria" w:cs="Times New Roman"/>
      <w:b/>
      <w:bCs/>
      <w:color w:val="4F81BD"/>
      <w:sz w:val="24"/>
      <w:lang w:val="x-none" w:eastAsia="x-none"/>
    </w:rPr>
  </w:style>
  <w:style w:type="paragraph" w:styleId="ListParagraph">
    <w:name w:val="List Paragraph"/>
    <w:basedOn w:val="Normal"/>
    <w:link w:val="ListParagraphChar"/>
    <w:uiPriority w:val="34"/>
    <w:qFormat/>
    <w:rsid w:val="002D0162"/>
    <w:pPr>
      <w:ind w:left="720"/>
      <w:contextualSpacing/>
    </w:pPr>
    <w:rPr>
      <w:rFonts w:eastAsia="Calibri"/>
    </w:rPr>
  </w:style>
  <w:style w:type="paragraph" w:customStyle="1" w:styleId="Default">
    <w:name w:val="Default"/>
    <w:rsid w:val="002D0162"/>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Hyperlink">
    <w:name w:val="Hyperlink"/>
    <w:uiPriority w:val="99"/>
    <w:unhideWhenUsed/>
    <w:rsid w:val="002D0162"/>
    <w:rPr>
      <w:color w:val="0000FF"/>
      <w:u w:val="single"/>
    </w:rPr>
  </w:style>
  <w:style w:type="paragraph" w:styleId="BalloonText">
    <w:name w:val="Balloon Text"/>
    <w:basedOn w:val="Normal"/>
    <w:link w:val="BalloonTextChar"/>
    <w:uiPriority w:val="99"/>
    <w:semiHidden/>
    <w:unhideWhenUsed/>
    <w:rsid w:val="002D0162"/>
    <w:pPr>
      <w:spacing w:after="0" w:line="240" w:lineRule="auto"/>
    </w:pPr>
    <w:rPr>
      <w:rFonts w:ascii="Tahoma" w:hAnsi="Tahoma"/>
      <w:sz w:val="16"/>
      <w:szCs w:val="16"/>
      <w:lang w:eastAsia="x-none"/>
    </w:rPr>
  </w:style>
  <w:style w:type="character" w:customStyle="1" w:styleId="BalloonTextChar">
    <w:name w:val="Balloon Text Char"/>
    <w:basedOn w:val="DefaultParagraphFont"/>
    <w:link w:val="BalloonText"/>
    <w:uiPriority w:val="99"/>
    <w:semiHidden/>
    <w:rsid w:val="002D0162"/>
    <w:rPr>
      <w:rFonts w:ascii="Tahoma" w:eastAsia="Times New Roman" w:hAnsi="Tahoma" w:cs="Times New Roman"/>
      <w:sz w:val="16"/>
      <w:szCs w:val="16"/>
      <w:lang w:eastAsia="x-none"/>
    </w:rPr>
  </w:style>
  <w:style w:type="table" w:styleId="TableGrid">
    <w:name w:val="Table Grid"/>
    <w:basedOn w:val="TableNormal"/>
    <w:uiPriority w:val="59"/>
    <w:rsid w:val="002D0162"/>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2D0162"/>
    <w:pPr>
      <w:tabs>
        <w:tab w:val="center" w:pos="4513"/>
        <w:tab w:val="right" w:pos="9026"/>
      </w:tabs>
      <w:spacing w:after="0" w:line="240" w:lineRule="auto"/>
    </w:pPr>
    <w:rPr>
      <w:sz w:val="20"/>
      <w:szCs w:val="20"/>
      <w:lang w:eastAsia="x-none"/>
    </w:rPr>
  </w:style>
  <w:style w:type="character" w:customStyle="1" w:styleId="HeaderChar">
    <w:name w:val="Header Char"/>
    <w:basedOn w:val="DefaultParagraphFont"/>
    <w:link w:val="Header"/>
    <w:uiPriority w:val="99"/>
    <w:rsid w:val="002D0162"/>
    <w:rPr>
      <w:rFonts w:ascii="Calibri" w:eastAsia="Times New Roman" w:hAnsi="Calibri" w:cs="Times New Roman"/>
      <w:sz w:val="20"/>
      <w:szCs w:val="20"/>
      <w:lang w:eastAsia="x-none"/>
    </w:rPr>
  </w:style>
  <w:style w:type="paragraph" w:styleId="Footer">
    <w:name w:val="footer"/>
    <w:basedOn w:val="Normal"/>
    <w:link w:val="FooterChar"/>
    <w:uiPriority w:val="99"/>
    <w:unhideWhenUsed/>
    <w:rsid w:val="002D0162"/>
    <w:pPr>
      <w:tabs>
        <w:tab w:val="center" w:pos="4513"/>
        <w:tab w:val="right" w:pos="9026"/>
      </w:tabs>
      <w:spacing w:after="0" w:line="240" w:lineRule="auto"/>
    </w:pPr>
    <w:rPr>
      <w:sz w:val="20"/>
      <w:szCs w:val="20"/>
      <w:lang w:eastAsia="x-none"/>
    </w:rPr>
  </w:style>
  <w:style w:type="character" w:customStyle="1" w:styleId="FooterChar">
    <w:name w:val="Footer Char"/>
    <w:basedOn w:val="DefaultParagraphFont"/>
    <w:link w:val="Footer"/>
    <w:uiPriority w:val="99"/>
    <w:rsid w:val="002D0162"/>
    <w:rPr>
      <w:rFonts w:ascii="Calibri" w:eastAsia="Times New Roman" w:hAnsi="Calibri" w:cs="Times New Roman"/>
      <w:sz w:val="20"/>
      <w:szCs w:val="20"/>
      <w:lang w:eastAsia="x-none"/>
    </w:rPr>
  </w:style>
  <w:style w:type="character" w:styleId="CommentReference">
    <w:name w:val="annotation reference"/>
    <w:uiPriority w:val="99"/>
    <w:semiHidden/>
    <w:unhideWhenUsed/>
    <w:rsid w:val="002D0162"/>
    <w:rPr>
      <w:sz w:val="16"/>
      <w:szCs w:val="16"/>
    </w:rPr>
  </w:style>
  <w:style w:type="paragraph" w:styleId="CommentText">
    <w:name w:val="annotation text"/>
    <w:basedOn w:val="Normal"/>
    <w:link w:val="CommentTextChar"/>
    <w:uiPriority w:val="99"/>
    <w:unhideWhenUsed/>
    <w:rsid w:val="002D0162"/>
    <w:rPr>
      <w:rFonts w:eastAsia="Calibri"/>
      <w:sz w:val="20"/>
      <w:szCs w:val="20"/>
      <w:lang w:val="id-ID" w:eastAsia="x-none"/>
    </w:rPr>
  </w:style>
  <w:style w:type="character" w:customStyle="1" w:styleId="CommentTextChar">
    <w:name w:val="Comment Text Char"/>
    <w:basedOn w:val="DefaultParagraphFont"/>
    <w:link w:val="CommentText"/>
    <w:uiPriority w:val="99"/>
    <w:rsid w:val="002D0162"/>
    <w:rPr>
      <w:rFonts w:ascii="Calibri" w:eastAsia="Calibri" w:hAnsi="Calibri" w:cs="Times New Roman"/>
      <w:sz w:val="20"/>
      <w:szCs w:val="20"/>
      <w:lang w:val="id-ID" w:eastAsia="x-none"/>
    </w:rPr>
  </w:style>
  <w:style w:type="paragraph" w:styleId="CommentSubject">
    <w:name w:val="annotation subject"/>
    <w:basedOn w:val="CommentText"/>
    <w:next w:val="CommentText"/>
    <w:link w:val="CommentSubjectChar"/>
    <w:uiPriority w:val="99"/>
    <w:semiHidden/>
    <w:unhideWhenUsed/>
    <w:rsid w:val="002D0162"/>
    <w:rPr>
      <w:rFonts w:eastAsia="Times New Roman"/>
      <w:b/>
      <w:bCs/>
      <w:lang w:val="en-US"/>
    </w:rPr>
  </w:style>
  <w:style w:type="character" w:customStyle="1" w:styleId="CommentSubjectChar">
    <w:name w:val="Comment Subject Char"/>
    <w:basedOn w:val="CommentTextChar"/>
    <w:link w:val="CommentSubject"/>
    <w:uiPriority w:val="99"/>
    <w:semiHidden/>
    <w:rsid w:val="002D0162"/>
    <w:rPr>
      <w:rFonts w:ascii="Calibri" w:eastAsia="Times New Roman" w:hAnsi="Calibri" w:cs="Times New Roman"/>
      <w:b/>
      <w:bCs/>
      <w:sz w:val="20"/>
      <w:szCs w:val="20"/>
      <w:lang w:val="id-ID" w:eastAsia="x-none"/>
    </w:rPr>
  </w:style>
  <w:style w:type="paragraph" w:styleId="NormalWeb">
    <w:name w:val="Normal (Web)"/>
    <w:basedOn w:val="Normal"/>
    <w:uiPriority w:val="99"/>
    <w:unhideWhenUsed/>
    <w:rsid w:val="002D0162"/>
    <w:pPr>
      <w:spacing w:before="100" w:beforeAutospacing="1" w:after="100" w:afterAutospacing="1" w:line="240" w:lineRule="auto"/>
    </w:pPr>
    <w:rPr>
      <w:rFonts w:ascii="Times New Roman" w:hAnsi="Times New Roman"/>
      <w:sz w:val="24"/>
      <w:szCs w:val="24"/>
    </w:rPr>
  </w:style>
  <w:style w:type="character" w:customStyle="1" w:styleId="kingdom">
    <w:name w:val="kingdom"/>
    <w:rsid w:val="002D0162"/>
  </w:style>
  <w:style w:type="character" w:customStyle="1" w:styleId="unranked">
    <w:name w:val="(unranked)"/>
    <w:rsid w:val="002D0162"/>
  </w:style>
  <w:style w:type="character" w:customStyle="1" w:styleId="order">
    <w:name w:val="order"/>
    <w:rsid w:val="002D0162"/>
  </w:style>
  <w:style w:type="character" w:customStyle="1" w:styleId="family">
    <w:name w:val="family"/>
    <w:rsid w:val="002D0162"/>
  </w:style>
  <w:style w:type="character" w:customStyle="1" w:styleId="tribe">
    <w:name w:val="tribe"/>
    <w:rsid w:val="002D0162"/>
  </w:style>
  <w:style w:type="character" w:customStyle="1" w:styleId="genus">
    <w:name w:val="genus"/>
    <w:rsid w:val="002D0162"/>
  </w:style>
  <w:style w:type="character" w:customStyle="1" w:styleId="species">
    <w:name w:val="species"/>
    <w:rsid w:val="002D0162"/>
  </w:style>
  <w:style w:type="character" w:customStyle="1" w:styleId="apple-converted-space">
    <w:name w:val="apple-converted-space"/>
    <w:rsid w:val="002D0162"/>
  </w:style>
  <w:style w:type="character" w:customStyle="1" w:styleId="kerajaan">
    <w:name w:val="kerajaan"/>
    <w:rsid w:val="002D0162"/>
  </w:style>
  <w:style w:type="character" w:customStyle="1" w:styleId="divisi">
    <w:name w:val="divisi"/>
    <w:rsid w:val="002D0162"/>
  </w:style>
  <w:style w:type="character" w:customStyle="1" w:styleId="kelas">
    <w:name w:val="kelas"/>
    <w:rsid w:val="002D0162"/>
  </w:style>
  <w:style w:type="character" w:customStyle="1" w:styleId="ordo">
    <w:name w:val="ordo"/>
    <w:rsid w:val="002D0162"/>
  </w:style>
  <w:style w:type="character" w:customStyle="1" w:styleId="famili">
    <w:name w:val="famili"/>
    <w:rsid w:val="002D0162"/>
  </w:style>
  <w:style w:type="character" w:customStyle="1" w:styleId="spesies">
    <w:name w:val="spesies"/>
    <w:rsid w:val="002D0162"/>
  </w:style>
  <w:style w:type="paragraph" w:styleId="HTMLPreformatted">
    <w:name w:val="HTML Preformatted"/>
    <w:basedOn w:val="Normal"/>
    <w:link w:val="HTMLPreformattedChar"/>
    <w:unhideWhenUsed/>
    <w:rsid w:val="002D0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rsid w:val="002D0162"/>
    <w:rPr>
      <w:rFonts w:ascii="Courier New" w:eastAsia="Times New Roman" w:hAnsi="Courier New" w:cs="Courier New"/>
      <w:sz w:val="20"/>
      <w:szCs w:val="20"/>
    </w:rPr>
  </w:style>
  <w:style w:type="paragraph" w:customStyle="1" w:styleId="HeaderFooter">
    <w:name w:val="Header &amp; Footer"/>
    <w:rsid w:val="002D0162"/>
    <w:pPr>
      <w:pBdr>
        <w:top w:val="nil"/>
        <w:left w:val="nil"/>
        <w:bottom w:val="nil"/>
        <w:right w:val="nil"/>
        <w:between w:val="nil"/>
        <w:bar w:val="nil"/>
      </w:pBdr>
      <w:tabs>
        <w:tab w:val="right" w:pos="9020"/>
      </w:tabs>
      <w:spacing w:after="0" w:line="240" w:lineRule="auto"/>
    </w:pPr>
    <w:rPr>
      <w:rFonts w:ascii="Helvetica" w:eastAsia="Arial Unicode MS" w:hAnsi="Helvetica" w:cs="Arial Unicode MS"/>
      <w:color w:val="000000"/>
      <w:sz w:val="24"/>
      <w:szCs w:val="24"/>
      <w:bdr w:val="nil"/>
    </w:rPr>
  </w:style>
  <w:style w:type="character" w:customStyle="1" w:styleId="shorttext">
    <w:name w:val="short_text"/>
    <w:rsid w:val="002D0162"/>
    <w:rPr>
      <w:lang w:val="en-US"/>
    </w:rPr>
  </w:style>
  <w:style w:type="character" w:customStyle="1" w:styleId="Hyperlink0">
    <w:name w:val="Hyperlink.0"/>
    <w:rsid w:val="002D0162"/>
    <w:rPr>
      <w:rFonts w:ascii="Times New Roman" w:eastAsia="Times New Roman" w:hAnsi="Times New Roman" w:cs="Times New Roman"/>
      <w:i/>
      <w:iCs/>
      <w:color w:val="000000"/>
      <w:sz w:val="24"/>
      <w:szCs w:val="24"/>
      <w:u w:val="none" w:color="000000"/>
    </w:rPr>
  </w:style>
  <w:style w:type="numbering" w:customStyle="1" w:styleId="ImportedStyle1">
    <w:name w:val="Imported Style 1"/>
    <w:rsid w:val="002D0162"/>
    <w:pPr>
      <w:numPr>
        <w:numId w:val="1"/>
      </w:numPr>
    </w:pPr>
  </w:style>
  <w:style w:type="numbering" w:customStyle="1" w:styleId="Numbered">
    <w:name w:val="Numbered"/>
    <w:rsid w:val="002D0162"/>
    <w:pPr>
      <w:numPr>
        <w:numId w:val="4"/>
      </w:numPr>
    </w:pPr>
  </w:style>
  <w:style w:type="character" w:customStyle="1" w:styleId="Hyperlink1">
    <w:name w:val="Hyperlink.1"/>
    <w:rsid w:val="002D0162"/>
    <w:rPr>
      <w:rFonts w:ascii="Times New Roman" w:eastAsia="Times New Roman" w:hAnsi="Times New Roman" w:cs="Times New Roman"/>
      <w:color w:val="000000"/>
      <w:sz w:val="24"/>
      <w:szCs w:val="24"/>
      <w:u w:val="none" w:color="000000"/>
    </w:rPr>
  </w:style>
  <w:style w:type="numbering" w:customStyle="1" w:styleId="ImportedStyle2">
    <w:name w:val="Imported Style 2"/>
    <w:rsid w:val="002D0162"/>
    <w:pPr>
      <w:numPr>
        <w:numId w:val="11"/>
      </w:numPr>
    </w:pPr>
  </w:style>
  <w:style w:type="character" w:customStyle="1" w:styleId="ListParagraphChar">
    <w:name w:val="List Paragraph Char"/>
    <w:link w:val="ListParagraph"/>
    <w:uiPriority w:val="34"/>
    <w:locked/>
    <w:rsid w:val="002D0162"/>
    <w:rPr>
      <w:rFonts w:ascii="Calibri" w:eastAsia="Calibri" w:hAnsi="Calibri" w:cs="Times New Roman"/>
    </w:rPr>
  </w:style>
  <w:style w:type="character" w:customStyle="1" w:styleId="notranslate">
    <w:name w:val="notranslate"/>
    <w:basedOn w:val="DefaultParagraphFont"/>
    <w:rsid w:val="002D0162"/>
  </w:style>
  <w:style w:type="paragraph" w:styleId="BodyText">
    <w:name w:val="Body Text"/>
    <w:basedOn w:val="Normal"/>
    <w:link w:val="BodyTextChar"/>
    <w:uiPriority w:val="1"/>
    <w:qFormat/>
    <w:rsid w:val="002D0162"/>
    <w:pPr>
      <w:widowControl w:val="0"/>
      <w:autoSpaceDE w:val="0"/>
      <w:autoSpaceDN w:val="0"/>
      <w:spacing w:after="0" w:line="240" w:lineRule="auto"/>
    </w:pPr>
    <w:rPr>
      <w:rFonts w:ascii="Times New Roman" w:hAnsi="Times New Roman"/>
      <w:sz w:val="24"/>
      <w:szCs w:val="24"/>
      <w:lang w:bidi="en-US"/>
    </w:rPr>
  </w:style>
  <w:style w:type="character" w:customStyle="1" w:styleId="BodyTextChar">
    <w:name w:val="Body Text Char"/>
    <w:basedOn w:val="DefaultParagraphFont"/>
    <w:link w:val="BodyText"/>
    <w:uiPriority w:val="1"/>
    <w:rsid w:val="002D0162"/>
    <w:rPr>
      <w:rFonts w:ascii="Times New Roman" w:eastAsia="Times New Roman" w:hAnsi="Times New Roman" w:cs="Times New Roman"/>
      <w:sz w:val="24"/>
      <w:szCs w:val="24"/>
      <w:lang w:bidi="en-US"/>
    </w:rPr>
  </w:style>
  <w:style w:type="character" w:customStyle="1" w:styleId="tlid-translation">
    <w:name w:val="tlid-translation"/>
    <w:basedOn w:val="DefaultParagraphFont"/>
    <w:rsid w:val="002D0162"/>
  </w:style>
  <w:style w:type="character" w:customStyle="1" w:styleId="nw">
    <w:name w:val="nw"/>
    <w:basedOn w:val="DefaultParagraphFont"/>
    <w:uiPriority w:val="99"/>
    <w:rsid w:val="002D0162"/>
  </w:style>
  <w:style w:type="character" w:styleId="Strong">
    <w:name w:val="Strong"/>
    <w:uiPriority w:val="99"/>
    <w:qFormat/>
    <w:rsid w:val="002D0162"/>
    <w:rPr>
      <w:b/>
      <w:bCs/>
    </w:rPr>
  </w:style>
  <w:style w:type="character" w:customStyle="1" w:styleId="hps">
    <w:name w:val="hps"/>
    <w:basedOn w:val="DefaultParagraphFont"/>
    <w:uiPriority w:val="99"/>
    <w:rsid w:val="002D01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8</Pages>
  <Words>2423</Words>
  <Characters>13815</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windows</cp:lastModifiedBy>
  <cp:revision>16</cp:revision>
  <dcterms:created xsi:type="dcterms:W3CDTF">2019-05-06T04:14:00Z</dcterms:created>
  <dcterms:modified xsi:type="dcterms:W3CDTF">2019-05-13T02:45:00Z</dcterms:modified>
</cp:coreProperties>
</file>