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B3" w:rsidRPr="00AB36B3" w:rsidRDefault="00AB36B3" w:rsidP="00AB36B3">
      <w:pPr>
        <w:spacing w:after="0" w:line="240" w:lineRule="auto"/>
        <w:jc w:val="center"/>
        <w:rPr>
          <w:rFonts w:ascii="Arial" w:hAnsi="Arial" w:cs="Arial"/>
          <w:b/>
        </w:rPr>
      </w:pPr>
      <w:bookmarkStart w:id="0" w:name="_GoBack"/>
      <w:bookmarkEnd w:id="0"/>
      <w:r w:rsidRPr="00AB36B3">
        <w:rPr>
          <w:rFonts w:ascii="Arial" w:hAnsi="Arial" w:cs="Arial"/>
          <w:b/>
        </w:rPr>
        <w:t>ANALISIS KADAR NITRIT PADA NUGGET YANG DIJUAL DI SWALAYAN BANJARBARU FEBRUARI 2014</w:t>
      </w:r>
    </w:p>
    <w:p w:rsidR="00AB36B3" w:rsidRPr="00AB36B3" w:rsidRDefault="00AB36B3" w:rsidP="00AB36B3">
      <w:pPr>
        <w:jc w:val="center"/>
        <w:rPr>
          <w:rFonts w:ascii="Arial" w:hAnsi="Arial" w:cs="Arial"/>
          <w:b/>
        </w:rPr>
      </w:pPr>
    </w:p>
    <w:p w:rsidR="00AB36B3" w:rsidRPr="00AB36B3" w:rsidRDefault="00AB36B3" w:rsidP="00AB36B3">
      <w:pPr>
        <w:spacing w:after="0" w:line="240" w:lineRule="auto"/>
        <w:jc w:val="center"/>
        <w:rPr>
          <w:rFonts w:ascii="Arial" w:hAnsi="Arial" w:cs="Arial"/>
          <w:b/>
          <w:vertAlign w:val="superscript"/>
        </w:rPr>
      </w:pPr>
      <w:r w:rsidRPr="00AB36B3">
        <w:rPr>
          <w:rFonts w:ascii="Arial" w:hAnsi="Arial" w:cs="Arial"/>
          <w:b/>
        </w:rPr>
        <w:t>Ita Handayani</w:t>
      </w:r>
      <w:r w:rsidRPr="00AB36B3">
        <w:rPr>
          <w:rFonts w:ascii="Arial" w:hAnsi="Arial" w:cs="Arial"/>
          <w:b/>
          <w:vertAlign w:val="superscript"/>
        </w:rPr>
        <w:t>(1)</w:t>
      </w:r>
      <w:r w:rsidR="00032291">
        <w:rPr>
          <w:rFonts w:ascii="Arial" w:hAnsi="Arial" w:cs="Arial"/>
          <w:b/>
        </w:rPr>
        <w:t>, Jas</w:t>
      </w:r>
      <w:r w:rsidRPr="00AB36B3">
        <w:rPr>
          <w:rFonts w:ascii="Arial" w:hAnsi="Arial" w:cs="Arial"/>
          <w:b/>
        </w:rPr>
        <w:t>madi Joko Kartiko</w:t>
      </w:r>
      <w:r w:rsidRPr="00AB36B3">
        <w:rPr>
          <w:rFonts w:ascii="Arial" w:hAnsi="Arial" w:cs="Arial"/>
          <w:b/>
          <w:vertAlign w:val="superscript"/>
        </w:rPr>
        <w:t>(2)</w:t>
      </w:r>
      <w:r w:rsidRPr="00AB36B3">
        <w:rPr>
          <w:rFonts w:ascii="Arial" w:hAnsi="Arial" w:cs="Arial"/>
          <w:b/>
        </w:rPr>
        <w:t>, Atni Primanadini</w:t>
      </w:r>
      <w:r w:rsidRPr="00AB36B3">
        <w:rPr>
          <w:rFonts w:ascii="Arial" w:hAnsi="Arial" w:cs="Arial"/>
          <w:b/>
          <w:vertAlign w:val="superscript"/>
        </w:rPr>
        <w:t>(1)</w:t>
      </w:r>
    </w:p>
    <w:p w:rsidR="00AB36B3" w:rsidRPr="00AB36B3" w:rsidRDefault="00AB36B3" w:rsidP="00AB36B3">
      <w:pPr>
        <w:spacing w:after="0" w:line="240" w:lineRule="auto"/>
        <w:rPr>
          <w:rFonts w:ascii="Arial" w:hAnsi="Arial" w:cs="Arial"/>
          <w:b/>
        </w:rPr>
      </w:pPr>
    </w:p>
    <w:p w:rsidR="00AB36B3" w:rsidRPr="00AB36B3" w:rsidRDefault="00AB36B3" w:rsidP="00AB36B3">
      <w:pPr>
        <w:spacing w:after="0" w:line="240" w:lineRule="auto"/>
        <w:jc w:val="center"/>
        <w:rPr>
          <w:rFonts w:ascii="Arial" w:hAnsi="Arial" w:cs="Arial"/>
          <w:b/>
        </w:rPr>
      </w:pPr>
      <w:r w:rsidRPr="00AB36B3">
        <w:rPr>
          <w:rFonts w:ascii="Arial" w:hAnsi="Arial" w:cs="Arial"/>
          <w:b/>
        </w:rPr>
        <w:t>Akademi Analis Kesehatan Borneo Lestari</w:t>
      </w:r>
    </w:p>
    <w:p w:rsidR="00AB36B3" w:rsidRPr="00AB36B3" w:rsidRDefault="00AB36B3" w:rsidP="00AB36B3">
      <w:pPr>
        <w:spacing w:after="0" w:line="240" w:lineRule="auto"/>
        <w:jc w:val="center"/>
        <w:rPr>
          <w:rFonts w:ascii="Arial" w:hAnsi="Arial" w:cs="Arial"/>
          <w:b/>
        </w:rPr>
      </w:pPr>
      <w:r w:rsidRPr="00AB36B3">
        <w:rPr>
          <w:rFonts w:ascii="Arial" w:hAnsi="Arial" w:cs="Arial"/>
          <w:b/>
        </w:rPr>
        <w:t>Jl. Kelapa Sawit 8 Bumi Berkat No.1 Telp. (0511) 7672224 Banjarbaru Kalimantan Selatan</w:t>
      </w:r>
    </w:p>
    <w:p w:rsidR="00AB36B3" w:rsidRPr="00AB36B3" w:rsidRDefault="00AB36B3" w:rsidP="00AB36B3">
      <w:pPr>
        <w:jc w:val="center"/>
        <w:rPr>
          <w:rFonts w:ascii="Arial" w:hAnsi="Arial" w:cs="Arial"/>
          <w:b/>
        </w:rPr>
      </w:pPr>
      <w:r w:rsidRPr="00AB36B3">
        <w:rPr>
          <w:rFonts w:ascii="Arial" w:hAnsi="Arial" w:cs="Arial"/>
          <w:b/>
        </w:rPr>
        <w:tab/>
        <w:t>Email: Itahandayani16@yahoo.co.id</w:t>
      </w:r>
    </w:p>
    <w:p w:rsidR="00AB36B3" w:rsidRPr="00AB36B3" w:rsidRDefault="00AB36B3" w:rsidP="00AB36B3">
      <w:pPr>
        <w:jc w:val="center"/>
        <w:rPr>
          <w:rFonts w:ascii="Arial" w:hAnsi="Arial" w:cs="Arial"/>
          <w:b/>
        </w:rPr>
      </w:pPr>
      <w:r w:rsidRPr="00AB36B3">
        <w:rPr>
          <w:rFonts w:ascii="Arial" w:hAnsi="Arial" w:cs="Arial"/>
          <w:b/>
        </w:rPr>
        <w:t>ABSTRAK</w:t>
      </w:r>
    </w:p>
    <w:p w:rsidR="00AB36B3" w:rsidRPr="00AB36B3" w:rsidRDefault="00AB36B3" w:rsidP="00AB36B3">
      <w:pPr>
        <w:pStyle w:val="NoSpacing"/>
        <w:ind w:firstLine="720"/>
        <w:jc w:val="both"/>
        <w:rPr>
          <w:rFonts w:ascii="Arial" w:hAnsi="Arial" w:cs="Arial"/>
        </w:rPr>
      </w:pPr>
      <w:r w:rsidRPr="00AB36B3">
        <w:rPr>
          <w:rFonts w:ascii="Arial" w:hAnsi="Arial" w:cs="Arial"/>
        </w:rPr>
        <w:t xml:space="preserve">Nugget merupakan salah satu produk olahan daging. Daging mudah rusak, untuk penyimpanan yang lama dibutuhkan bahan pengawet (Abubakar dkk, 2011). Nitrit merupakan salah satu zat pengawet yang digunakan dalam proses pengawetan daging untuk memperoleh warna yang baik dan mencegah pertumbuhan mikroba. Penelitian ini bertujuan untuk mengetahui kadar nitrit pada nugget yang dijual di swalayan Banjarbaru apakah telah memenuhi syarat kesehatan sesuai dengan Permenkes RI No. 1168/Menkes/Per/X/1988 dan bersifat survey analitik dengan rancangan penelitian </w:t>
      </w:r>
      <w:r w:rsidRPr="00AB36B3">
        <w:rPr>
          <w:rFonts w:ascii="Arial" w:hAnsi="Arial" w:cs="Arial"/>
          <w:i/>
        </w:rPr>
        <w:t xml:space="preserve">cross sectional. </w:t>
      </w:r>
      <w:r w:rsidRPr="00AB36B3">
        <w:rPr>
          <w:rFonts w:ascii="Arial" w:hAnsi="Arial" w:cs="Arial"/>
        </w:rPr>
        <w:t xml:space="preserve">Sampel dalam penelitian ini diperoleh secara </w:t>
      </w:r>
      <w:r w:rsidRPr="00AB36B3">
        <w:rPr>
          <w:rFonts w:ascii="Arial" w:hAnsi="Arial" w:cs="Arial"/>
          <w:i/>
        </w:rPr>
        <w:t>random sampling</w:t>
      </w:r>
      <w:r w:rsidRPr="00AB36B3">
        <w:rPr>
          <w:rFonts w:ascii="Arial" w:hAnsi="Arial" w:cs="Arial"/>
        </w:rPr>
        <w:t xml:space="preserve">. Pemeriksaan yang dilakukan untuk mengetahui kadar nitrit dalam nugget yaitu dengan metode Spektrofotometri UV/ Visibel. Analisis yang digunakan untuk mengetahui perbedaan kadar nitrit pada nugget terhadap variasi bentuk adalah uji statistik </w:t>
      </w:r>
      <w:r w:rsidRPr="00AB36B3">
        <w:rPr>
          <w:rFonts w:ascii="Arial" w:hAnsi="Arial" w:cs="Arial"/>
          <w:i/>
        </w:rPr>
        <w:t>Analysis Of Variance</w:t>
      </w:r>
      <w:r w:rsidRPr="00AB36B3">
        <w:rPr>
          <w:rFonts w:ascii="Arial" w:hAnsi="Arial" w:cs="Arial"/>
        </w:rPr>
        <w:t xml:space="preserve"> </w:t>
      </w:r>
      <w:r w:rsidRPr="00AB36B3">
        <w:rPr>
          <w:rFonts w:ascii="Arial" w:hAnsi="Arial" w:cs="Arial"/>
          <w:i/>
        </w:rPr>
        <w:t>(ANOVA</w:t>
      </w:r>
      <w:r w:rsidRPr="00AB36B3">
        <w:rPr>
          <w:rFonts w:ascii="Arial" w:hAnsi="Arial" w:cs="Arial"/>
        </w:rPr>
        <w:t xml:space="preserve">). Hasil penelitian diperoleh kadar nitrit pada nugget curah dengan bentuk basic sebesar  1.32 mg/kg, pada bentuk huruf kadar nitrit diperoleh sebesar 21.18 mg/kg dan pada bentuk stik kadar nitrit diperoleh sebesar 16.39 mg/kg. Hasil uji statistik menunjukan bahwa ada perbedaan rata-rata kadar nitrit antara nugget yang berbentuk basic, bentuk huruf, dan bentuk stik dengan nilai </w:t>
      </w:r>
      <w:r w:rsidRPr="00AB36B3">
        <w:rPr>
          <w:rFonts w:ascii="Arial" w:hAnsi="Arial" w:cs="Arial"/>
          <w:i/>
        </w:rPr>
        <w:t>sig</w:t>
      </w:r>
      <m:oMath>
        <m:r>
          <w:rPr>
            <w:rFonts w:ascii="Cambria Math" w:hAnsi="Cambria Math" w:cs="Arial"/>
          </w:rPr>
          <m:t xml:space="preserve"> 0.000 &lt; α</m:t>
        </m:r>
      </m:oMath>
      <w:r w:rsidRPr="00AB36B3">
        <w:rPr>
          <w:rFonts w:ascii="Arial" w:hAnsi="Arial" w:cs="Arial"/>
        </w:rPr>
        <w:t xml:space="preserve"> (0.05). dengan demikian dapat disimpulkan bahwa kadar nitrit pada nugget ayam curah berdasarkan masing-masing variasi bentuk masih memenuhi syarat Permenkes RI No. 722/Menkes/Per/IX/88 dan ada perbedaan antara kadar nitrit terhadap variasi bentuk. Pengkonsumsi nugget ayam curah yang mengandung nitrit yang dijual di swalayan tetap perlu diperhatikan karena nitrit bersifat kumulatif dalam tubuh manusia (Magdalena, 2009).</w:t>
      </w:r>
    </w:p>
    <w:p w:rsidR="00AB36B3" w:rsidRPr="00AB36B3" w:rsidRDefault="00AB36B3" w:rsidP="00AB36B3">
      <w:pPr>
        <w:pStyle w:val="NoSpacing"/>
        <w:ind w:firstLine="720"/>
        <w:jc w:val="both"/>
        <w:rPr>
          <w:rFonts w:ascii="Arial" w:hAnsi="Arial" w:cs="Arial"/>
        </w:rPr>
      </w:pPr>
    </w:p>
    <w:p w:rsidR="00AB36B3" w:rsidRPr="00AB36B3" w:rsidRDefault="00AB36B3" w:rsidP="00AB36B3">
      <w:pPr>
        <w:pStyle w:val="NoSpacing"/>
        <w:jc w:val="both"/>
        <w:rPr>
          <w:rFonts w:ascii="Arial" w:hAnsi="Arial" w:cs="Arial"/>
          <w:i/>
        </w:rPr>
      </w:pPr>
      <w:r w:rsidRPr="00AB36B3">
        <w:rPr>
          <w:rFonts w:ascii="Arial" w:hAnsi="Arial" w:cs="Arial"/>
          <w:b/>
          <w:i/>
        </w:rPr>
        <w:t xml:space="preserve">Kata Kunci : </w:t>
      </w:r>
      <w:r w:rsidRPr="00AB36B3">
        <w:rPr>
          <w:rFonts w:ascii="Arial" w:hAnsi="Arial" w:cs="Arial"/>
          <w:i/>
        </w:rPr>
        <w:t>Nugget, kadar nitrit.</w:t>
      </w:r>
    </w:p>
    <w:p w:rsidR="00AB36B3" w:rsidRPr="00AB36B3" w:rsidRDefault="00AB36B3" w:rsidP="00AB36B3">
      <w:pPr>
        <w:pStyle w:val="NoSpacing"/>
        <w:jc w:val="both"/>
        <w:rPr>
          <w:rFonts w:ascii="Arial" w:hAnsi="Arial" w:cs="Arial"/>
          <w:i/>
        </w:rPr>
      </w:pPr>
    </w:p>
    <w:p w:rsidR="00AB36B3" w:rsidRPr="00AB36B3" w:rsidRDefault="00AB36B3" w:rsidP="00AB36B3">
      <w:pPr>
        <w:pStyle w:val="NoSpacing"/>
        <w:jc w:val="both"/>
        <w:rPr>
          <w:rFonts w:ascii="Arial" w:hAnsi="Arial" w:cs="Arial"/>
          <w:i/>
        </w:rPr>
      </w:pPr>
    </w:p>
    <w:p w:rsidR="00B367A6" w:rsidRDefault="00B367A6"/>
    <w:p w:rsidR="00032291" w:rsidRDefault="00032291" w:rsidP="00032291">
      <w:pPr>
        <w:spacing w:after="0" w:line="240" w:lineRule="auto"/>
      </w:pPr>
      <w:r>
        <w:rPr>
          <w:vertAlign w:val="superscript"/>
        </w:rPr>
        <w:t>(1)</w:t>
      </w:r>
      <w:r>
        <w:t xml:space="preserve"> Akademi Analis Kesehatan Borneo Lestari Baanjarbaru</w:t>
      </w:r>
    </w:p>
    <w:p w:rsidR="00032291" w:rsidRPr="00032291" w:rsidRDefault="00032291" w:rsidP="00032291">
      <w:pPr>
        <w:spacing w:after="0" w:line="240" w:lineRule="auto"/>
      </w:pPr>
      <w:r>
        <w:rPr>
          <w:vertAlign w:val="superscript"/>
        </w:rPr>
        <w:t xml:space="preserve">(2) </w:t>
      </w:r>
      <w:r>
        <w:t>Poltekes Kemenkes Banjarmasin</w:t>
      </w:r>
    </w:p>
    <w:sectPr w:rsidR="00032291" w:rsidRPr="0003229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6B3" w:rsidRDefault="00AB36B3" w:rsidP="00AB36B3">
      <w:pPr>
        <w:spacing w:after="0" w:line="240" w:lineRule="auto"/>
      </w:pPr>
      <w:r>
        <w:separator/>
      </w:r>
    </w:p>
  </w:endnote>
  <w:endnote w:type="continuationSeparator" w:id="0">
    <w:p w:rsidR="00AB36B3" w:rsidRDefault="00AB36B3" w:rsidP="00AB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FD6" w:rsidRPr="005D7FD6" w:rsidRDefault="005D7FD6" w:rsidP="005D7FD6">
    <w:pPr>
      <w:spacing w:after="0" w:line="240" w:lineRule="auto"/>
      <w:jc w:val="both"/>
      <w:rPr>
        <w:rFonts w:ascii="Arial" w:hAnsi="Arial" w:cs="Arial"/>
        <w:b/>
        <w:i/>
      </w:rPr>
    </w:pPr>
    <w:r w:rsidRPr="005D7FD6">
      <w:rPr>
        <w:rFonts w:ascii="Arial" w:hAnsi="Arial" w:cs="Arial"/>
        <w:b/>
        <w:i/>
      </w:rPr>
      <w:t>Analisis Kadar Nitrit Pada Nugget Yang Dijual Di Swalayan Banjarbaru Februari 2014</w:t>
    </w:r>
  </w:p>
  <w:p w:rsidR="005D7FD6" w:rsidRDefault="005D7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6B3" w:rsidRDefault="00AB36B3" w:rsidP="00AB36B3">
      <w:pPr>
        <w:spacing w:after="0" w:line="240" w:lineRule="auto"/>
      </w:pPr>
      <w:r>
        <w:separator/>
      </w:r>
    </w:p>
  </w:footnote>
  <w:footnote w:type="continuationSeparator" w:id="0">
    <w:p w:rsidR="00AB36B3" w:rsidRDefault="00AB36B3" w:rsidP="00AB3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70241"/>
      <w:docPartObj>
        <w:docPartGallery w:val="Page Numbers (Top of Page)"/>
        <w:docPartUnique/>
      </w:docPartObj>
    </w:sdtPr>
    <w:sdtEndPr>
      <w:rPr>
        <w:noProof/>
      </w:rPr>
    </w:sdtEndPr>
    <w:sdtContent>
      <w:p w:rsidR="00443EDD" w:rsidRDefault="00443EDD">
        <w:pPr>
          <w:pStyle w:val="Header"/>
          <w:jc w:val="right"/>
        </w:pPr>
        <w:r>
          <w:rPr>
            <w:lang w:val="en-US"/>
          </w:rPr>
          <w:t>33</w:t>
        </w:r>
      </w:p>
    </w:sdtContent>
  </w:sdt>
  <w:p w:rsidR="00AB36B3" w:rsidRPr="00443EDD" w:rsidRDefault="00AB36B3" w:rsidP="00443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6B3"/>
    <w:rsid w:val="00032291"/>
    <w:rsid w:val="00443EDD"/>
    <w:rsid w:val="005D7FD6"/>
    <w:rsid w:val="009017D6"/>
    <w:rsid w:val="00A21B41"/>
    <w:rsid w:val="00AB36B3"/>
    <w:rsid w:val="00B3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B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6B3"/>
    <w:pPr>
      <w:spacing w:after="0" w:line="240" w:lineRule="auto"/>
    </w:pPr>
    <w:rPr>
      <w:lang w:val="id-ID"/>
    </w:rPr>
  </w:style>
  <w:style w:type="paragraph" w:styleId="BalloonText">
    <w:name w:val="Balloon Text"/>
    <w:basedOn w:val="Normal"/>
    <w:link w:val="BalloonTextChar"/>
    <w:uiPriority w:val="99"/>
    <w:semiHidden/>
    <w:unhideWhenUsed/>
    <w:rsid w:val="00AB3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6B3"/>
    <w:rPr>
      <w:rFonts w:ascii="Tahoma" w:hAnsi="Tahoma" w:cs="Tahoma"/>
      <w:sz w:val="16"/>
      <w:szCs w:val="16"/>
      <w:lang w:val="id-ID"/>
    </w:rPr>
  </w:style>
  <w:style w:type="paragraph" w:styleId="Header">
    <w:name w:val="header"/>
    <w:basedOn w:val="Normal"/>
    <w:link w:val="HeaderChar"/>
    <w:uiPriority w:val="99"/>
    <w:unhideWhenUsed/>
    <w:rsid w:val="00AB3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6B3"/>
    <w:rPr>
      <w:lang w:val="id-ID"/>
    </w:rPr>
  </w:style>
  <w:style w:type="paragraph" w:styleId="Footer">
    <w:name w:val="footer"/>
    <w:basedOn w:val="Normal"/>
    <w:link w:val="FooterChar"/>
    <w:uiPriority w:val="99"/>
    <w:unhideWhenUsed/>
    <w:rsid w:val="00AB3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6B3"/>
    <w:rPr>
      <w:lang w:val="id-ID"/>
    </w:rPr>
  </w:style>
  <w:style w:type="paragraph" w:styleId="ListParagraph">
    <w:name w:val="List Paragraph"/>
    <w:basedOn w:val="Normal"/>
    <w:uiPriority w:val="34"/>
    <w:qFormat/>
    <w:rsid w:val="00032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B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6B3"/>
    <w:pPr>
      <w:spacing w:after="0" w:line="240" w:lineRule="auto"/>
    </w:pPr>
    <w:rPr>
      <w:lang w:val="id-ID"/>
    </w:rPr>
  </w:style>
  <w:style w:type="paragraph" w:styleId="BalloonText">
    <w:name w:val="Balloon Text"/>
    <w:basedOn w:val="Normal"/>
    <w:link w:val="BalloonTextChar"/>
    <w:uiPriority w:val="99"/>
    <w:semiHidden/>
    <w:unhideWhenUsed/>
    <w:rsid w:val="00AB3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6B3"/>
    <w:rPr>
      <w:rFonts w:ascii="Tahoma" w:hAnsi="Tahoma" w:cs="Tahoma"/>
      <w:sz w:val="16"/>
      <w:szCs w:val="16"/>
      <w:lang w:val="id-ID"/>
    </w:rPr>
  </w:style>
  <w:style w:type="paragraph" w:styleId="Header">
    <w:name w:val="header"/>
    <w:basedOn w:val="Normal"/>
    <w:link w:val="HeaderChar"/>
    <w:uiPriority w:val="99"/>
    <w:unhideWhenUsed/>
    <w:rsid w:val="00AB3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6B3"/>
    <w:rPr>
      <w:lang w:val="id-ID"/>
    </w:rPr>
  </w:style>
  <w:style w:type="paragraph" w:styleId="Footer">
    <w:name w:val="footer"/>
    <w:basedOn w:val="Normal"/>
    <w:link w:val="FooterChar"/>
    <w:uiPriority w:val="99"/>
    <w:unhideWhenUsed/>
    <w:rsid w:val="00AB3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6B3"/>
    <w:rPr>
      <w:lang w:val="id-ID"/>
    </w:rPr>
  </w:style>
  <w:style w:type="paragraph" w:styleId="ListParagraph">
    <w:name w:val="List Paragraph"/>
    <w:basedOn w:val="Normal"/>
    <w:uiPriority w:val="34"/>
    <w:qFormat/>
    <w:rsid w:val="0003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Client 25</cp:lastModifiedBy>
  <cp:revision>5</cp:revision>
  <cp:lastPrinted>2015-08-08T01:39:00Z</cp:lastPrinted>
  <dcterms:created xsi:type="dcterms:W3CDTF">2015-06-27T06:24:00Z</dcterms:created>
  <dcterms:modified xsi:type="dcterms:W3CDTF">2015-08-08T01:39:00Z</dcterms:modified>
</cp:coreProperties>
</file>