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7A" w:rsidRPr="00B71620" w:rsidRDefault="00F7387A" w:rsidP="00B71620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  <w:bookmarkStart w:id="0" w:name="_Toc396553135"/>
    </w:p>
    <w:p w:rsidR="00F7387A" w:rsidRPr="00B71620" w:rsidRDefault="00F7387A" w:rsidP="00B71620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:rsidR="001E5286" w:rsidRPr="00B71620" w:rsidRDefault="00B71620" w:rsidP="00B71620">
      <w:pPr>
        <w:spacing w:after="0" w:line="240" w:lineRule="auto"/>
        <w:jc w:val="center"/>
        <w:rPr>
          <w:rFonts w:ascii="Arial" w:hAnsi="Arial" w:cs="Arial"/>
          <w:b/>
          <w:bCs/>
          <w:iCs/>
          <w:lang w:val="id-ID"/>
        </w:rPr>
      </w:pPr>
      <w:r w:rsidRPr="00B71620">
        <w:rPr>
          <w:rFonts w:ascii="Arial" w:hAnsi="Arial" w:cs="Arial"/>
          <w:b/>
          <w:bCs/>
          <w:iCs/>
          <w:lang w:val="id-ID"/>
        </w:rPr>
        <w:t>Description Platelet</w:t>
      </w:r>
      <w:r>
        <w:rPr>
          <w:rFonts w:ascii="Arial" w:hAnsi="Arial" w:cs="Arial"/>
          <w:b/>
          <w:bCs/>
          <w:iCs/>
          <w:lang w:val="id-ID"/>
        </w:rPr>
        <w:t xml:space="preserve"> </w:t>
      </w:r>
      <w:r w:rsidRPr="00B71620">
        <w:rPr>
          <w:rFonts w:ascii="Arial" w:hAnsi="Arial" w:cs="Arial"/>
          <w:b/>
          <w:bCs/>
          <w:iCs/>
          <w:lang w:val="id-ID"/>
        </w:rPr>
        <w:t xml:space="preserve">Patients </w:t>
      </w:r>
      <w:r w:rsidRPr="00B71620">
        <w:rPr>
          <w:rFonts w:ascii="Arial" w:hAnsi="Arial" w:cs="Arial"/>
          <w:b/>
          <w:bCs/>
          <w:i/>
          <w:iCs/>
          <w:lang w:val="id-ID"/>
        </w:rPr>
        <w:t xml:space="preserve">Dengue </w:t>
      </w:r>
      <w:r w:rsidRPr="00B71620">
        <w:rPr>
          <w:rFonts w:ascii="Arial" w:hAnsi="Arial" w:cs="Arial"/>
          <w:b/>
          <w:bCs/>
          <w:iCs/>
          <w:lang w:val="id-ID"/>
        </w:rPr>
        <w:t>Hemorrhagic Feven in the Hospital Brigjen H. Hasan Basry Kandangan Februari and Maret 2015</w:t>
      </w:r>
    </w:p>
    <w:p w:rsidR="001847A9" w:rsidRPr="00B71620" w:rsidRDefault="001847A9" w:rsidP="00B71620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id-ID"/>
        </w:rPr>
      </w:pPr>
    </w:p>
    <w:p w:rsidR="00B71620" w:rsidRPr="00B71620" w:rsidRDefault="00B71620" w:rsidP="00B71620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id-ID"/>
        </w:rPr>
      </w:pPr>
    </w:p>
    <w:p w:rsidR="003A4CB2" w:rsidRPr="00B71620" w:rsidRDefault="00B71620" w:rsidP="00B71620">
      <w:pPr>
        <w:spacing w:after="0" w:line="240" w:lineRule="auto"/>
        <w:jc w:val="center"/>
        <w:rPr>
          <w:rFonts w:ascii="Arial" w:hAnsi="Arial" w:cs="Arial"/>
          <w:vertAlign w:val="superscript"/>
          <w:lang w:val="id-ID"/>
        </w:rPr>
      </w:pPr>
      <w:proofErr w:type="spellStart"/>
      <w:r w:rsidRPr="00B71620">
        <w:rPr>
          <w:rFonts w:ascii="Arial" w:hAnsi="Arial" w:cs="Arial"/>
        </w:rPr>
        <w:t>Resvina</w:t>
      </w:r>
      <w:proofErr w:type="spellEnd"/>
      <w:r w:rsidRPr="00B71620">
        <w:rPr>
          <w:rFonts w:ascii="Arial" w:hAnsi="Arial" w:cs="Arial"/>
        </w:rPr>
        <w:t xml:space="preserve"> </w:t>
      </w:r>
      <w:proofErr w:type="spellStart"/>
      <w:proofErr w:type="gramStart"/>
      <w:r w:rsidRPr="00B71620">
        <w:rPr>
          <w:rFonts w:ascii="Arial" w:hAnsi="Arial" w:cs="Arial"/>
        </w:rPr>
        <w:t>Wahidannisa</w:t>
      </w:r>
      <w:proofErr w:type="spellEnd"/>
      <w:r w:rsidR="003A4CB2" w:rsidRPr="00B71620">
        <w:rPr>
          <w:rFonts w:ascii="Arial" w:hAnsi="Arial" w:cs="Arial"/>
          <w:vertAlign w:val="superscript"/>
        </w:rPr>
        <w:t>(</w:t>
      </w:r>
      <w:proofErr w:type="gramEnd"/>
      <w:r w:rsidR="003A4CB2" w:rsidRPr="00B71620">
        <w:rPr>
          <w:rFonts w:ascii="Arial" w:hAnsi="Arial" w:cs="Arial"/>
          <w:vertAlign w:val="superscript"/>
        </w:rPr>
        <w:t>1)</w:t>
      </w:r>
      <w:r w:rsidR="003A4CB2" w:rsidRPr="00B71620">
        <w:rPr>
          <w:rFonts w:ascii="Arial" w:hAnsi="Arial" w:cs="Arial"/>
        </w:rPr>
        <w:t xml:space="preserve">, </w:t>
      </w:r>
      <w:proofErr w:type="spellStart"/>
      <w:r w:rsidRPr="00B71620">
        <w:rPr>
          <w:rFonts w:ascii="Arial" w:hAnsi="Arial" w:cs="Arial"/>
        </w:rPr>
        <w:t>Muhamad</w:t>
      </w:r>
      <w:proofErr w:type="spellEnd"/>
      <w:r w:rsidRPr="00B71620">
        <w:rPr>
          <w:rFonts w:ascii="Arial" w:hAnsi="Arial" w:cs="Arial"/>
        </w:rPr>
        <w:t xml:space="preserve"> Muslim</w:t>
      </w:r>
      <w:r w:rsidR="003A4CB2" w:rsidRPr="00B71620">
        <w:rPr>
          <w:rFonts w:ascii="Arial" w:hAnsi="Arial" w:cs="Arial"/>
          <w:vertAlign w:val="superscript"/>
        </w:rPr>
        <w:t>(2)</w:t>
      </w:r>
      <w:r w:rsidR="003A4CB2" w:rsidRPr="00B71620">
        <w:rPr>
          <w:rFonts w:ascii="Arial" w:hAnsi="Arial" w:cs="Arial"/>
        </w:rPr>
        <w:t xml:space="preserve">, </w:t>
      </w:r>
      <w:r w:rsidRPr="00B71620">
        <w:rPr>
          <w:rFonts w:ascii="Arial" w:hAnsi="Arial" w:cs="Arial"/>
        </w:rPr>
        <w:t xml:space="preserve">Muhammad </w:t>
      </w:r>
      <w:proofErr w:type="spellStart"/>
      <w:r w:rsidRPr="00B71620">
        <w:rPr>
          <w:rFonts w:ascii="Arial" w:hAnsi="Arial" w:cs="Arial"/>
        </w:rPr>
        <w:t>Arsyad</w:t>
      </w:r>
      <w:proofErr w:type="spellEnd"/>
      <w:r w:rsidR="003A4CB2" w:rsidRPr="00B71620">
        <w:rPr>
          <w:rFonts w:ascii="Arial" w:hAnsi="Arial" w:cs="Arial"/>
          <w:vertAlign w:val="superscript"/>
        </w:rPr>
        <w:t>(1)</w:t>
      </w:r>
    </w:p>
    <w:p w:rsidR="007539FB" w:rsidRPr="00B71620" w:rsidRDefault="007539FB" w:rsidP="00B71620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2D79E1" w:rsidRPr="00B71620" w:rsidRDefault="00D577F6" w:rsidP="00B71620">
      <w:pPr>
        <w:pStyle w:val="ListParagraph"/>
        <w:spacing w:after="0" w:line="240" w:lineRule="auto"/>
        <w:ind w:left="360"/>
        <w:jc w:val="center"/>
        <w:rPr>
          <w:rFonts w:ascii="Arial" w:hAnsi="Arial" w:cs="Arial"/>
        </w:rPr>
      </w:pPr>
      <w:r w:rsidRPr="00B71620">
        <w:rPr>
          <w:rFonts w:ascii="Arial" w:hAnsi="Arial" w:cs="Arial"/>
          <w:lang w:val="id-ID"/>
        </w:rPr>
        <w:t>Healt</w:t>
      </w:r>
      <w:r w:rsidR="00353DC5" w:rsidRPr="00B71620">
        <w:rPr>
          <w:rFonts w:ascii="Arial" w:hAnsi="Arial" w:cs="Arial"/>
          <w:lang w:val="id-ID"/>
        </w:rPr>
        <w:t>h</w:t>
      </w:r>
      <w:r w:rsidRPr="00B71620">
        <w:rPr>
          <w:rFonts w:ascii="Arial" w:hAnsi="Arial" w:cs="Arial"/>
          <w:lang w:val="id-ID"/>
        </w:rPr>
        <w:t xml:space="preserve"> Anayst </w:t>
      </w:r>
      <w:r w:rsidR="002D79E1" w:rsidRPr="00B71620">
        <w:rPr>
          <w:rFonts w:ascii="Arial" w:hAnsi="Arial" w:cs="Arial"/>
        </w:rPr>
        <w:t xml:space="preserve">Academy of Borneo </w:t>
      </w:r>
      <w:r w:rsidRPr="00B71620">
        <w:rPr>
          <w:rFonts w:ascii="Arial" w:hAnsi="Arial" w:cs="Arial"/>
          <w:lang w:val="id-ID"/>
        </w:rPr>
        <w:t>Lestari</w:t>
      </w:r>
      <w:r w:rsidR="002D79E1" w:rsidRPr="00B71620">
        <w:rPr>
          <w:rFonts w:ascii="Arial" w:hAnsi="Arial" w:cs="Arial"/>
        </w:rPr>
        <w:t xml:space="preserve"> </w:t>
      </w:r>
      <w:proofErr w:type="spellStart"/>
      <w:r w:rsidR="002D79E1" w:rsidRPr="00B71620">
        <w:rPr>
          <w:rFonts w:ascii="Arial" w:hAnsi="Arial" w:cs="Arial"/>
        </w:rPr>
        <w:t>Banjarbaru</w:t>
      </w:r>
      <w:proofErr w:type="spellEnd"/>
    </w:p>
    <w:p w:rsidR="002D79E1" w:rsidRPr="00B71620" w:rsidRDefault="002D79E1" w:rsidP="00B71620">
      <w:pPr>
        <w:spacing w:after="0" w:line="240" w:lineRule="auto"/>
        <w:jc w:val="center"/>
        <w:rPr>
          <w:rFonts w:ascii="Arial" w:hAnsi="Arial" w:cs="Arial"/>
          <w:lang w:val="id-ID"/>
        </w:rPr>
      </w:pPr>
      <w:proofErr w:type="spellStart"/>
      <w:r w:rsidRPr="00B71620">
        <w:rPr>
          <w:rFonts w:ascii="Arial" w:hAnsi="Arial" w:cs="Arial"/>
        </w:rPr>
        <w:t>Kelapa</w:t>
      </w:r>
      <w:proofErr w:type="spellEnd"/>
      <w:r w:rsidR="00D577F6" w:rsidRPr="00B71620">
        <w:rPr>
          <w:rFonts w:ascii="Arial" w:hAnsi="Arial" w:cs="Arial"/>
          <w:lang w:val="id-ID"/>
        </w:rPr>
        <w:t xml:space="preserve"> </w:t>
      </w:r>
      <w:proofErr w:type="spellStart"/>
      <w:r w:rsidRPr="00B71620">
        <w:rPr>
          <w:rFonts w:ascii="Arial" w:hAnsi="Arial" w:cs="Arial"/>
        </w:rPr>
        <w:t>Sawit</w:t>
      </w:r>
      <w:proofErr w:type="spellEnd"/>
      <w:r w:rsidR="00D577F6" w:rsidRPr="00B71620">
        <w:rPr>
          <w:rFonts w:ascii="Arial" w:hAnsi="Arial" w:cs="Arial"/>
          <w:lang w:val="id-ID"/>
        </w:rPr>
        <w:t xml:space="preserve"> S</w:t>
      </w:r>
      <w:proofErr w:type="spellStart"/>
      <w:r w:rsidRPr="00B71620">
        <w:rPr>
          <w:rFonts w:ascii="Arial" w:hAnsi="Arial" w:cs="Arial"/>
        </w:rPr>
        <w:t>treet</w:t>
      </w:r>
      <w:proofErr w:type="spellEnd"/>
      <w:r w:rsidR="00D577F6" w:rsidRPr="00B71620">
        <w:rPr>
          <w:rFonts w:ascii="Arial" w:hAnsi="Arial" w:cs="Arial"/>
          <w:lang w:val="id-ID"/>
        </w:rPr>
        <w:t xml:space="preserve"> </w:t>
      </w:r>
      <w:r w:rsidRPr="00B71620">
        <w:rPr>
          <w:rFonts w:ascii="Arial" w:hAnsi="Arial" w:cs="Arial"/>
        </w:rPr>
        <w:t>8</w:t>
      </w:r>
      <w:r w:rsidR="00D577F6" w:rsidRPr="00B71620">
        <w:rPr>
          <w:rFonts w:ascii="Arial" w:hAnsi="Arial" w:cs="Arial"/>
          <w:lang w:val="id-ID"/>
        </w:rPr>
        <w:t xml:space="preserve"> </w:t>
      </w:r>
      <w:proofErr w:type="spellStart"/>
      <w:r w:rsidRPr="00B71620">
        <w:rPr>
          <w:rFonts w:ascii="Arial" w:hAnsi="Arial" w:cs="Arial"/>
        </w:rPr>
        <w:t>Bumi</w:t>
      </w:r>
      <w:proofErr w:type="spellEnd"/>
      <w:r w:rsidR="00D577F6" w:rsidRPr="00B71620">
        <w:rPr>
          <w:rFonts w:ascii="Arial" w:hAnsi="Arial" w:cs="Arial"/>
          <w:lang w:val="id-ID"/>
        </w:rPr>
        <w:t xml:space="preserve"> </w:t>
      </w:r>
      <w:proofErr w:type="spellStart"/>
      <w:r w:rsidRPr="00B71620">
        <w:rPr>
          <w:rFonts w:ascii="Arial" w:hAnsi="Arial" w:cs="Arial"/>
        </w:rPr>
        <w:t>Berkat</w:t>
      </w:r>
      <w:proofErr w:type="spellEnd"/>
      <w:r w:rsidR="00D577F6" w:rsidRPr="00B71620">
        <w:rPr>
          <w:rFonts w:ascii="Arial" w:hAnsi="Arial" w:cs="Arial"/>
          <w:lang w:val="id-ID"/>
        </w:rPr>
        <w:t xml:space="preserve"> N</w:t>
      </w:r>
      <w:r w:rsidRPr="00B71620">
        <w:rPr>
          <w:rFonts w:ascii="Arial" w:hAnsi="Arial" w:cs="Arial"/>
        </w:rPr>
        <w:t xml:space="preserve">umber </w:t>
      </w:r>
      <w:r w:rsidR="00D577F6" w:rsidRPr="00B71620">
        <w:rPr>
          <w:rFonts w:ascii="Arial" w:hAnsi="Arial" w:cs="Arial"/>
        </w:rPr>
        <w:t>1</w:t>
      </w:r>
    </w:p>
    <w:p w:rsidR="00D577F6" w:rsidRPr="00B71620" w:rsidRDefault="00D577F6" w:rsidP="00B71620">
      <w:pPr>
        <w:spacing w:after="0" w:line="240" w:lineRule="auto"/>
        <w:jc w:val="center"/>
        <w:rPr>
          <w:rFonts w:ascii="Arial" w:hAnsi="Arial" w:cs="Arial"/>
          <w:lang w:val="id-ID"/>
        </w:rPr>
      </w:pPr>
      <w:r w:rsidRPr="00B71620">
        <w:rPr>
          <w:rFonts w:ascii="Arial" w:hAnsi="Arial" w:cs="Arial"/>
          <w:lang w:val="id-ID"/>
        </w:rPr>
        <w:t>Phone. (0511)</w:t>
      </w:r>
      <w:r w:rsidRPr="00B71620">
        <w:rPr>
          <w:rFonts w:ascii="Arial" w:hAnsi="Arial" w:cs="Arial"/>
        </w:rPr>
        <w:t xml:space="preserve"> 7672224 </w:t>
      </w:r>
      <w:r w:rsidRPr="00B71620">
        <w:rPr>
          <w:rFonts w:ascii="Arial" w:hAnsi="Arial" w:cs="Arial"/>
          <w:lang w:val="id-ID"/>
        </w:rPr>
        <w:t xml:space="preserve"> Banjarbaru, South Borneo</w:t>
      </w:r>
      <w:r w:rsidRPr="00B71620">
        <w:rPr>
          <w:rFonts w:ascii="Arial" w:hAnsi="Arial" w:cs="Arial"/>
        </w:rPr>
        <w:t xml:space="preserve"> 70714</w:t>
      </w:r>
    </w:p>
    <w:p w:rsidR="00DE0A52" w:rsidRPr="00B71620" w:rsidRDefault="002D79E1" w:rsidP="00B71620">
      <w:pPr>
        <w:spacing w:after="0" w:line="240" w:lineRule="auto"/>
        <w:jc w:val="center"/>
        <w:rPr>
          <w:rFonts w:ascii="Arial" w:hAnsi="Arial" w:cs="Arial"/>
          <w:bCs/>
          <w:lang w:val="id-ID"/>
        </w:rPr>
      </w:pPr>
      <w:proofErr w:type="gramStart"/>
      <w:r w:rsidRPr="00B71620">
        <w:rPr>
          <w:rFonts w:ascii="Arial" w:hAnsi="Arial" w:cs="Arial"/>
        </w:rPr>
        <w:t>Email</w:t>
      </w:r>
      <w:r w:rsidR="00E369C4" w:rsidRPr="00B71620">
        <w:rPr>
          <w:rFonts w:ascii="Arial" w:hAnsi="Arial" w:cs="Arial"/>
          <w:lang w:val="id-ID"/>
        </w:rPr>
        <w:t xml:space="preserve"> :</w:t>
      </w:r>
      <w:proofErr w:type="gramEnd"/>
      <w:r w:rsidR="00E369C4" w:rsidRPr="00B71620">
        <w:rPr>
          <w:rFonts w:ascii="Arial" w:hAnsi="Arial" w:cs="Arial"/>
          <w:lang w:val="id-ID"/>
        </w:rPr>
        <w:t xml:space="preserve"> </w:t>
      </w:r>
      <w:r w:rsidR="00912F74">
        <w:fldChar w:fldCharType="begin"/>
      </w:r>
      <w:r w:rsidR="00912F74">
        <w:instrText>HYPERLINK "mailto:resvina230894@gmail.com"</w:instrText>
      </w:r>
      <w:r w:rsidR="00912F74">
        <w:fldChar w:fldCharType="separate"/>
      </w:r>
      <w:r w:rsidR="00B71620" w:rsidRPr="00B71620">
        <w:rPr>
          <w:rStyle w:val="Hyperlink"/>
          <w:rFonts w:ascii="Arial" w:hAnsi="Arial" w:cs="Arial"/>
          <w:bCs/>
          <w:lang w:val="id-ID"/>
        </w:rPr>
        <w:t>resvina230894</w:t>
      </w:r>
      <w:r w:rsidR="00B71620" w:rsidRPr="00B71620">
        <w:rPr>
          <w:rStyle w:val="Hyperlink"/>
          <w:rFonts w:ascii="Arial" w:hAnsi="Arial" w:cs="Arial"/>
          <w:bCs/>
        </w:rPr>
        <w:t>@</w:t>
      </w:r>
      <w:r w:rsidR="00B71620" w:rsidRPr="00B71620">
        <w:rPr>
          <w:rStyle w:val="Hyperlink"/>
          <w:rFonts w:ascii="Arial" w:hAnsi="Arial" w:cs="Arial"/>
          <w:bCs/>
          <w:lang w:val="id-ID"/>
        </w:rPr>
        <w:t>gmail</w:t>
      </w:r>
      <w:r w:rsidR="00B71620" w:rsidRPr="00B71620">
        <w:rPr>
          <w:rStyle w:val="Hyperlink"/>
          <w:rFonts w:ascii="Arial" w:hAnsi="Arial" w:cs="Arial"/>
          <w:bCs/>
        </w:rPr>
        <w:t>.com</w:t>
      </w:r>
      <w:r w:rsidR="00912F74">
        <w:fldChar w:fldCharType="end"/>
      </w:r>
    </w:p>
    <w:p w:rsidR="00D577F6" w:rsidRPr="00B71620" w:rsidRDefault="00D577F6" w:rsidP="00B71620">
      <w:pPr>
        <w:spacing w:after="0" w:line="240" w:lineRule="auto"/>
        <w:contextualSpacing/>
        <w:jc w:val="center"/>
        <w:rPr>
          <w:rFonts w:ascii="Arial" w:hAnsi="Arial" w:cs="Arial"/>
          <w:lang w:val="id-ID"/>
        </w:rPr>
      </w:pPr>
    </w:p>
    <w:p w:rsidR="00B71620" w:rsidRPr="00B71620" w:rsidRDefault="00B71620" w:rsidP="00B71620">
      <w:pPr>
        <w:pStyle w:val="Heading1"/>
        <w:spacing w:before="0" w:line="240" w:lineRule="auto"/>
        <w:rPr>
          <w:rFonts w:ascii="Arial" w:hAnsi="Arial" w:cs="Arial"/>
          <w:i/>
          <w:sz w:val="22"/>
          <w:szCs w:val="22"/>
          <w:lang w:val="id-ID" w:eastAsia="ja-JP"/>
        </w:rPr>
      </w:pPr>
    </w:p>
    <w:p w:rsidR="00157147" w:rsidRPr="00B71620" w:rsidRDefault="00157147" w:rsidP="00B71620">
      <w:pPr>
        <w:pStyle w:val="Heading1"/>
        <w:spacing w:before="0" w:line="240" w:lineRule="auto"/>
        <w:rPr>
          <w:rFonts w:ascii="Arial" w:hAnsi="Arial" w:cs="Arial"/>
          <w:i/>
          <w:sz w:val="22"/>
          <w:szCs w:val="22"/>
          <w:lang w:eastAsia="ja-JP"/>
        </w:rPr>
      </w:pPr>
      <w:r w:rsidRPr="00B71620">
        <w:rPr>
          <w:rFonts w:ascii="Arial" w:hAnsi="Arial" w:cs="Arial"/>
          <w:i/>
          <w:sz w:val="22"/>
          <w:szCs w:val="22"/>
          <w:lang w:eastAsia="ja-JP"/>
        </w:rPr>
        <w:t>ABSTRACT</w:t>
      </w:r>
      <w:bookmarkEnd w:id="0"/>
    </w:p>
    <w:p w:rsidR="00157147" w:rsidRPr="00B71620" w:rsidRDefault="00157147" w:rsidP="00B71620">
      <w:pPr>
        <w:spacing w:after="0" w:line="240" w:lineRule="auto"/>
        <w:ind w:firstLine="567"/>
        <w:jc w:val="center"/>
        <w:rPr>
          <w:rFonts w:ascii="Arial" w:hAnsi="Arial" w:cs="Arial"/>
          <w:lang w:eastAsia="ja-JP"/>
        </w:rPr>
      </w:pPr>
    </w:p>
    <w:p w:rsidR="00B71620" w:rsidRPr="00B71620" w:rsidRDefault="00B71620" w:rsidP="00B71620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B71620">
        <w:rPr>
          <w:rFonts w:ascii="Arial" w:hAnsi="Arial" w:cs="Arial"/>
          <w:i/>
        </w:rPr>
        <w:t xml:space="preserve">Dengue </w:t>
      </w:r>
      <w:r w:rsidRPr="00B71620">
        <w:rPr>
          <w:rFonts w:ascii="Arial" w:hAnsi="Arial" w:cs="Arial"/>
        </w:rPr>
        <w:t xml:space="preserve">Hemorrhagic Fever (DHF) is a dangerous infectious </w:t>
      </w:r>
      <w:proofErr w:type="gramStart"/>
      <w:r w:rsidRPr="00B71620">
        <w:rPr>
          <w:rFonts w:ascii="Arial" w:hAnsi="Arial" w:cs="Arial"/>
        </w:rPr>
        <w:t>diseases</w:t>
      </w:r>
      <w:proofErr w:type="gramEnd"/>
      <w:r w:rsidRPr="00B71620">
        <w:rPr>
          <w:rFonts w:ascii="Arial" w:hAnsi="Arial" w:cs="Arial"/>
        </w:rPr>
        <w:t xml:space="preserve"> that cause death in a short time. At patients DHF always experienced thrombocytopenia. Decreased platelet count is a guideline in establishing the diagnosis of DHF. Platelet normal value is 150.000 – 400.000/µl blood. Platelet </w:t>
      </w:r>
      <w:proofErr w:type="gramStart"/>
      <w:r w:rsidRPr="00B71620">
        <w:rPr>
          <w:rFonts w:ascii="Arial" w:hAnsi="Arial" w:cs="Arial"/>
        </w:rPr>
        <w:t>count can</w:t>
      </w:r>
      <w:proofErr w:type="gramEnd"/>
      <w:r w:rsidRPr="00B71620">
        <w:rPr>
          <w:rFonts w:ascii="Arial" w:hAnsi="Arial" w:cs="Arial"/>
        </w:rPr>
        <w:t xml:space="preserve"> </w:t>
      </w:r>
      <w:proofErr w:type="spellStart"/>
      <w:r w:rsidRPr="00B71620">
        <w:rPr>
          <w:rFonts w:ascii="Arial" w:hAnsi="Arial" w:cs="Arial"/>
        </w:rPr>
        <w:t>describ</w:t>
      </w:r>
      <w:proofErr w:type="spellEnd"/>
      <w:r w:rsidRPr="00B71620">
        <w:rPr>
          <w:rFonts w:ascii="Arial" w:hAnsi="Arial" w:cs="Arial"/>
        </w:rPr>
        <w:t xml:space="preserve"> the extent of the disease DHF. The main characteristics that stand out from patients with DHF were thrombocytopenia (platelets less than 100.000/µl). Thrombocytopenia is a simple criteria proposed by the WHO as a clinical diagnosis of DHF disease. </w:t>
      </w:r>
      <w:proofErr w:type="spellStart"/>
      <w:r w:rsidRPr="00B71620">
        <w:rPr>
          <w:rFonts w:ascii="Arial" w:hAnsi="Arial" w:cs="Arial"/>
        </w:rPr>
        <w:t>Pletelet</w:t>
      </w:r>
      <w:proofErr w:type="spellEnd"/>
      <w:r w:rsidRPr="00B71620">
        <w:rPr>
          <w:rFonts w:ascii="Arial" w:hAnsi="Arial" w:cs="Arial"/>
        </w:rPr>
        <w:t xml:space="preserve"> counts are usually still normal during the first 3 days. </w:t>
      </w:r>
      <w:proofErr w:type="gramStart"/>
      <w:r w:rsidRPr="00B71620">
        <w:rPr>
          <w:rFonts w:ascii="Arial" w:hAnsi="Arial" w:cs="Arial"/>
        </w:rPr>
        <w:t xml:space="preserve">The purpose of the study to determine the average count of platelets of patients with DHF in </w:t>
      </w:r>
      <w:proofErr w:type="spellStart"/>
      <w:r w:rsidRPr="00B71620">
        <w:rPr>
          <w:rFonts w:ascii="Arial" w:hAnsi="Arial" w:cs="Arial"/>
        </w:rPr>
        <w:t>childern</w:t>
      </w:r>
      <w:proofErr w:type="spellEnd"/>
      <w:r w:rsidRPr="00B71620">
        <w:rPr>
          <w:rFonts w:ascii="Arial" w:hAnsi="Arial" w:cs="Arial"/>
        </w:rPr>
        <w:t>, adolescents, and adults total 93 people.</w:t>
      </w:r>
      <w:proofErr w:type="gramEnd"/>
      <w:r w:rsidRPr="00B71620">
        <w:rPr>
          <w:rFonts w:ascii="Arial" w:hAnsi="Arial" w:cs="Arial"/>
        </w:rPr>
        <w:t xml:space="preserve"> </w:t>
      </w:r>
      <w:proofErr w:type="gramStart"/>
      <w:r w:rsidRPr="00B71620">
        <w:rPr>
          <w:rFonts w:ascii="Arial" w:hAnsi="Arial" w:cs="Arial"/>
        </w:rPr>
        <w:t>Descriptive research.</w:t>
      </w:r>
      <w:proofErr w:type="gramEnd"/>
      <w:r w:rsidRPr="00B71620">
        <w:rPr>
          <w:rFonts w:ascii="Arial" w:hAnsi="Arial" w:cs="Arial"/>
        </w:rPr>
        <w:t xml:space="preserve"> </w:t>
      </w:r>
      <w:proofErr w:type="gramStart"/>
      <w:r w:rsidRPr="00B71620">
        <w:rPr>
          <w:rFonts w:ascii="Arial" w:hAnsi="Arial" w:cs="Arial"/>
        </w:rPr>
        <w:t>DHF patient that the study sample was taken by purposive sampling.</w:t>
      </w:r>
      <w:proofErr w:type="gramEnd"/>
      <w:r w:rsidRPr="00B71620">
        <w:rPr>
          <w:rFonts w:ascii="Arial" w:hAnsi="Arial" w:cs="Arial"/>
        </w:rPr>
        <w:t xml:space="preserve"> Platelet checked using a hematology analyzer. Of the result the average counts of platelet in children is 57.087/µl, adolescent is 52.537/µl, and adults 54.867/µl. Average the lowest count of platelet occurs in group of adolescents with platelet counts 52.537/µl. Perform </w:t>
      </w:r>
      <w:proofErr w:type="spellStart"/>
      <w:r w:rsidRPr="00B71620">
        <w:rPr>
          <w:rFonts w:ascii="Arial" w:hAnsi="Arial" w:cs="Arial"/>
        </w:rPr>
        <w:t>servise</w:t>
      </w:r>
      <w:proofErr w:type="spellEnd"/>
      <w:r w:rsidRPr="00B71620">
        <w:rPr>
          <w:rFonts w:ascii="Arial" w:hAnsi="Arial" w:cs="Arial"/>
        </w:rPr>
        <w:t xml:space="preserve"> more against DHF patients to prevent further cases of extraordinary events and for further research can add another type of examination that further </w:t>
      </w:r>
      <w:proofErr w:type="spellStart"/>
      <w:r w:rsidRPr="00B71620">
        <w:rPr>
          <w:rFonts w:ascii="Arial" w:hAnsi="Arial" w:cs="Arial"/>
        </w:rPr>
        <w:t>comfirm</w:t>
      </w:r>
      <w:proofErr w:type="spellEnd"/>
      <w:r w:rsidRPr="00B71620">
        <w:rPr>
          <w:rFonts w:ascii="Arial" w:hAnsi="Arial" w:cs="Arial"/>
        </w:rPr>
        <w:t xml:space="preserve"> the diagnosis of DHF.</w:t>
      </w:r>
    </w:p>
    <w:p w:rsidR="00B71620" w:rsidRDefault="00B71620" w:rsidP="00B71620">
      <w:pPr>
        <w:spacing w:after="0" w:line="240" w:lineRule="auto"/>
        <w:rPr>
          <w:rFonts w:ascii="Arial" w:hAnsi="Arial" w:cs="Arial"/>
          <w:b/>
          <w:i/>
          <w:lang w:val="id-ID"/>
        </w:rPr>
      </w:pPr>
    </w:p>
    <w:p w:rsidR="00B71620" w:rsidRPr="00B71620" w:rsidRDefault="00931DD0" w:rsidP="00B71620">
      <w:pPr>
        <w:spacing w:after="0" w:line="240" w:lineRule="auto"/>
        <w:rPr>
          <w:rFonts w:ascii="Arial" w:hAnsi="Arial" w:cs="Arial"/>
          <w:lang w:val="id-ID"/>
        </w:rPr>
      </w:pPr>
      <w:proofErr w:type="gramStart"/>
      <w:r w:rsidRPr="00B71620">
        <w:rPr>
          <w:rFonts w:ascii="Arial" w:hAnsi="Arial" w:cs="Arial"/>
          <w:b/>
          <w:i/>
        </w:rPr>
        <w:t>Keyword</w:t>
      </w:r>
      <w:r w:rsidRPr="00B71620">
        <w:rPr>
          <w:rFonts w:ascii="Arial" w:hAnsi="Arial" w:cs="Arial"/>
        </w:rPr>
        <w:t xml:space="preserve"> :</w:t>
      </w:r>
      <w:proofErr w:type="gramEnd"/>
      <w:r w:rsidRPr="00B71620">
        <w:rPr>
          <w:rFonts w:ascii="Arial" w:hAnsi="Arial" w:cs="Arial"/>
        </w:rPr>
        <w:t xml:space="preserve"> </w:t>
      </w:r>
      <w:r w:rsidR="00B71620" w:rsidRPr="00B71620">
        <w:rPr>
          <w:rFonts w:ascii="Arial" w:hAnsi="Arial" w:cs="Arial"/>
          <w:i/>
        </w:rPr>
        <w:t xml:space="preserve">DHF, </w:t>
      </w:r>
      <w:r w:rsidR="00B71620" w:rsidRPr="00B71620">
        <w:rPr>
          <w:rFonts w:ascii="Arial" w:hAnsi="Arial" w:cs="Arial"/>
          <w:i/>
          <w:lang w:val="id-ID"/>
        </w:rPr>
        <w:t>p</w:t>
      </w:r>
      <w:proofErr w:type="spellStart"/>
      <w:r w:rsidR="00B71620" w:rsidRPr="00B71620">
        <w:rPr>
          <w:rFonts w:ascii="Arial" w:hAnsi="Arial" w:cs="Arial"/>
          <w:i/>
        </w:rPr>
        <w:t>latelet</w:t>
      </w:r>
      <w:proofErr w:type="spellEnd"/>
    </w:p>
    <w:p w:rsidR="00931DD0" w:rsidRPr="00B71620" w:rsidRDefault="00931DD0" w:rsidP="00B71620">
      <w:pPr>
        <w:spacing w:after="0" w:line="240" w:lineRule="auto"/>
        <w:rPr>
          <w:rFonts w:ascii="Arial" w:hAnsi="Arial" w:cs="Arial"/>
          <w:lang w:val="id-ID"/>
        </w:rPr>
      </w:pPr>
    </w:p>
    <w:p w:rsidR="00F55E0E" w:rsidRPr="00B71620" w:rsidRDefault="00F55E0E" w:rsidP="00B71620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F55E0E" w:rsidRPr="00B71620" w:rsidRDefault="00F55E0E" w:rsidP="00B71620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F97693" w:rsidRPr="00B71620" w:rsidRDefault="00F97693" w:rsidP="00B71620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9B545D" w:rsidRPr="00B71620" w:rsidRDefault="00931DD0" w:rsidP="00B71620">
      <w:pPr>
        <w:spacing w:after="0" w:line="240" w:lineRule="auto"/>
        <w:rPr>
          <w:rFonts w:ascii="Arial" w:hAnsi="Arial" w:cs="Arial"/>
        </w:rPr>
      </w:pPr>
      <w:r w:rsidRPr="00B71620">
        <w:rPr>
          <w:rFonts w:ascii="Arial" w:hAnsi="Arial" w:cs="Arial"/>
          <w:vertAlign w:val="superscript"/>
        </w:rPr>
        <w:t>(1)</w:t>
      </w:r>
      <w:r w:rsidR="00203E57" w:rsidRPr="00B71620">
        <w:rPr>
          <w:rFonts w:ascii="Arial" w:hAnsi="Arial" w:cs="Arial"/>
          <w:vertAlign w:val="superscript"/>
          <w:lang w:val="id-ID"/>
        </w:rPr>
        <w:t xml:space="preserve"> </w:t>
      </w:r>
      <w:r w:rsidR="007539FB" w:rsidRPr="00B71620">
        <w:rPr>
          <w:rFonts w:ascii="Arial" w:hAnsi="Arial" w:cs="Arial"/>
          <w:lang w:val="id-ID"/>
        </w:rPr>
        <w:t>Healt</w:t>
      </w:r>
      <w:r w:rsidR="000340B1" w:rsidRPr="00B71620">
        <w:rPr>
          <w:rFonts w:ascii="Arial" w:hAnsi="Arial" w:cs="Arial"/>
          <w:lang w:val="id-ID"/>
        </w:rPr>
        <w:t>h</w:t>
      </w:r>
      <w:r w:rsidR="007539FB" w:rsidRPr="00B71620">
        <w:rPr>
          <w:rFonts w:ascii="Arial" w:hAnsi="Arial" w:cs="Arial"/>
          <w:lang w:val="id-ID"/>
        </w:rPr>
        <w:t xml:space="preserve"> </w:t>
      </w:r>
      <w:r w:rsidR="009B545D" w:rsidRPr="00B71620">
        <w:rPr>
          <w:rFonts w:ascii="Arial" w:hAnsi="Arial" w:cs="Arial"/>
          <w:lang w:val="id-ID"/>
        </w:rPr>
        <w:t xml:space="preserve">Anayst </w:t>
      </w:r>
      <w:r w:rsidR="009B545D" w:rsidRPr="00B71620">
        <w:rPr>
          <w:rFonts w:ascii="Arial" w:hAnsi="Arial" w:cs="Arial"/>
        </w:rPr>
        <w:t xml:space="preserve">Academy of Borneo </w:t>
      </w:r>
      <w:r w:rsidR="009B545D" w:rsidRPr="00B71620">
        <w:rPr>
          <w:rFonts w:ascii="Arial" w:hAnsi="Arial" w:cs="Arial"/>
          <w:lang w:val="id-ID"/>
        </w:rPr>
        <w:t>Lestari</w:t>
      </w:r>
      <w:r w:rsidR="009B545D" w:rsidRPr="00B71620">
        <w:rPr>
          <w:rFonts w:ascii="Arial" w:hAnsi="Arial" w:cs="Arial"/>
        </w:rPr>
        <w:t xml:space="preserve"> </w:t>
      </w:r>
      <w:proofErr w:type="spellStart"/>
      <w:r w:rsidR="009B545D" w:rsidRPr="00B71620">
        <w:rPr>
          <w:rFonts w:ascii="Arial" w:hAnsi="Arial" w:cs="Arial"/>
        </w:rPr>
        <w:t>Banjarbaru</w:t>
      </w:r>
      <w:proofErr w:type="spellEnd"/>
    </w:p>
    <w:p w:rsidR="003A4CB2" w:rsidRPr="00B71620" w:rsidRDefault="003A4CB2" w:rsidP="00B71620">
      <w:pPr>
        <w:spacing w:after="0" w:line="240" w:lineRule="auto"/>
        <w:jc w:val="both"/>
        <w:rPr>
          <w:rFonts w:ascii="Arial" w:hAnsi="Arial" w:cs="Arial"/>
          <w:lang w:val="id-ID"/>
        </w:rPr>
      </w:pPr>
      <w:r w:rsidRPr="00B71620">
        <w:rPr>
          <w:rFonts w:ascii="Arial" w:hAnsi="Arial" w:cs="Arial"/>
          <w:vertAlign w:val="superscript"/>
        </w:rPr>
        <w:t>(2)</w:t>
      </w:r>
      <w:r w:rsidRPr="00B71620">
        <w:rPr>
          <w:rFonts w:ascii="Arial" w:hAnsi="Arial" w:cs="Arial"/>
          <w:vertAlign w:val="superscript"/>
          <w:lang w:val="id-ID"/>
        </w:rPr>
        <w:t xml:space="preserve"> </w:t>
      </w:r>
      <w:r w:rsidRPr="00B71620">
        <w:rPr>
          <w:rFonts w:ascii="Arial" w:hAnsi="Arial" w:cs="Arial"/>
        </w:rPr>
        <w:t xml:space="preserve">Health Analyst </w:t>
      </w:r>
      <w:r w:rsidRPr="00B71620">
        <w:rPr>
          <w:rFonts w:ascii="Arial" w:hAnsi="Arial" w:cs="Arial"/>
          <w:lang w:val="id-ID"/>
        </w:rPr>
        <w:t xml:space="preserve">Departement of </w:t>
      </w:r>
      <w:r w:rsidRPr="00B71620">
        <w:rPr>
          <w:rFonts w:ascii="Arial" w:hAnsi="Arial" w:cs="Arial"/>
        </w:rPr>
        <w:t xml:space="preserve">Health Ministry </w:t>
      </w:r>
      <w:proofErr w:type="spellStart"/>
      <w:r w:rsidRPr="00B71620">
        <w:rPr>
          <w:rFonts w:ascii="Arial" w:hAnsi="Arial" w:cs="Arial"/>
        </w:rPr>
        <w:t>Banj</w:t>
      </w:r>
      <w:proofErr w:type="spellEnd"/>
      <w:r w:rsidRPr="00B71620">
        <w:rPr>
          <w:rFonts w:ascii="Arial" w:hAnsi="Arial" w:cs="Arial"/>
          <w:lang w:val="id-ID"/>
        </w:rPr>
        <w:t>armasin</w:t>
      </w:r>
    </w:p>
    <w:p w:rsidR="00E0717E" w:rsidRPr="00B71620" w:rsidRDefault="00E0717E" w:rsidP="00B71620">
      <w:pPr>
        <w:spacing w:after="0" w:line="240" w:lineRule="auto"/>
        <w:jc w:val="both"/>
        <w:rPr>
          <w:rFonts w:ascii="Arial" w:hAnsi="Arial" w:cs="Arial"/>
          <w:lang w:val="id-ID"/>
        </w:rPr>
        <w:sectPr w:rsidR="00E0717E" w:rsidRPr="00B71620" w:rsidSect="004945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701" w:bottom="1701" w:left="2268" w:header="709" w:footer="680" w:gutter="0"/>
          <w:pgNumType w:start="1"/>
          <w:cols w:space="522"/>
          <w:docGrid w:linePitch="360"/>
        </w:sectPr>
      </w:pPr>
    </w:p>
    <w:p w:rsidR="00FE5E6A" w:rsidRPr="00B71620" w:rsidRDefault="00FE5E6A" w:rsidP="00B71620">
      <w:pPr>
        <w:spacing w:after="0" w:line="240" w:lineRule="auto"/>
        <w:rPr>
          <w:rFonts w:ascii="Arial" w:hAnsi="Arial" w:cs="Arial"/>
          <w:lang w:val="id-ID"/>
        </w:rPr>
      </w:pPr>
    </w:p>
    <w:p w:rsidR="00DE0A52" w:rsidRPr="00B71620" w:rsidRDefault="00DE0A52" w:rsidP="00B71620">
      <w:pPr>
        <w:spacing w:after="0" w:line="240" w:lineRule="auto"/>
        <w:rPr>
          <w:rFonts w:ascii="Arial" w:hAnsi="Arial" w:cs="Arial"/>
          <w:lang w:val="id-ID"/>
        </w:rPr>
      </w:pPr>
    </w:p>
    <w:sectPr w:rsidR="00DE0A52" w:rsidRPr="00B71620" w:rsidSect="00D8465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635" w:rsidRDefault="00A77635" w:rsidP="00157147">
      <w:pPr>
        <w:spacing w:after="0" w:line="240" w:lineRule="auto"/>
      </w:pPr>
      <w:r>
        <w:separator/>
      </w:r>
    </w:p>
  </w:endnote>
  <w:endnote w:type="continuationSeparator" w:id="0">
    <w:p w:rsidR="00A77635" w:rsidRDefault="00A77635" w:rsidP="0015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09D" w:rsidRDefault="006D40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B32" w:rsidRPr="006D409D" w:rsidRDefault="008913CA" w:rsidP="008913CA">
    <w:pPr>
      <w:spacing w:after="0" w:line="240" w:lineRule="auto"/>
      <w:rPr>
        <w:rFonts w:ascii="Arial" w:hAnsi="Arial" w:cs="Arial"/>
        <w:b/>
        <w:bCs/>
        <w:i/>
        <w:iCs/>
        <w:lang w:val="id-ID"/>
      </w:rPr>
    </w:pPr>
    <w:r w:rsidRPr="006D409D">
      <w:rPr>
        <w:rFonts w:ascii="Arial" w:hAnsi="Arial" w:cs="Arial"/>
        <w:b/>
        <w:bCs/>
        <w:i/>
        <w:iCs/>
        <w:lang w:val="id-ID"/>
      </w:rPr>
      <w:t>Description Platelet Patients Dengue Hemorrhagic Feven in the Hospital Brigjen H. Hasan Basry Kandangan Februari and Maret 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D0" w:rsidRPr="00A62D6F" w:rsidRDefault="00931DD0" w:rsidP="00A62D6F">
    <w:pPr>
      <w:pStyle w:val="Footer"/>
      <w:rPr>
        <w:rFonts w:asciiTheme="minorBidi" w:hAnsiTheme="minorBidi"/>
        <w:b/>
        <w:bCs/>
        <w:i/>
        <w:iCs/>
      </w:rPr>
    </w:pP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Gambaran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Mikrofilaria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Pada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Penderita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Filariasis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Yang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Telah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Mendapat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Pengobatan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di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Desa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Batuah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Kabupaten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Kotawaringin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Timur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Tahun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2015</w:t>
    </w:r>
  </w:p>
  <w:p w:rsidR="00931DD0" w:rsidRPr="00B15BE5" w:rsidRDefault="00931DD0" w:rsidP="00A62D6F">
    <w:pPr>
      <w:pStyle w:val="Footer"/>
    </w:pPr>
  </w:p>
  <w:p w:rsidR="00931DD0" w:rsidRDefault="00931DD0" w:rsidP="00A62D6F">
    <w:pPr>
      <w:pStyle w:val="Footer"/>
    </w:pPr>
  </w:p>
  <w:p w:rsidR="00931DD0" w:rsidRDefault="00931DD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E0" w:rsidRDefault="00F73C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635" w:rsidRDefault="00A77635" w:rsidP="00157147">
      <w:pPr>
        <w:spacing w:after="0" w:line="240" w:lineRule="auto"/>
      </w:pPr>
      <w:r>
        <w:separator/>
      </w:r>
    </w:p>
  </w:footnote>
  <w:footnote w:type="continuationSeparator" w:id="0">
    <w:p w:rsidR="00A77635" w:rsidRDefault="00A77635" w:rsidP="0015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09D" w:rsidRDefault="006D40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D0" w:rsidRPr="00347272" w:rsidRDefault="00931DD0" w:rsidP="003472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43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1DD0" w:rsidRDefault="00912F74">
        <w:pPr>
          <w:pStyle w:val="Header"/>
          <w:jc w:val="right"/>
        </w:pPr>
        <w:fldSimple w:instr=" PAGE   \* MERGEFORMAT ">
          <w:r w:rsidR="00931DD0">
            <w:rPr>
              <w:noProof/>
            </w:rPr>
            <w:t>2</w:t>
          </w:r>
        </w:fldSimple>
      </w:p>
    </w:sdtContent>
  </w:sdt>
  <w:p w:rsidR="00931DD0" w:rsidRDefault="00931DD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47" w:rsidRDefault="00157147" w:rsidP="00157147">
    <w:pPr>
      <w:pStyle w:val="Header"/>
    </w:pPr>
  </w:p>
  <w:p w:rsidR="00157147" w:rsidRDefault="001571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D04AD"/>
    <w:multiLevelType w:val="hybridMultilevel"/>
    <w:tmpl w:val="4FC0C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157147"/>
    <w:rsid w:val="00003B9F"/>
    <w:rsid w:val="000079A8"/>
    <w:rsid w:val="0001719F"/>
    <w:rsid w:val="000340B1"/>
    <w:rsid w:val="00053BE9"/>
    <w:rsid w:val="00060E02"/>
    <w:rsid w:val="000722CF"/>
    <w:rsid w:val="000E3FA2"/>
    <w:rsid w:val="000E57C2"/>
    <w:rsid w:val="00144853"/>
    <w:rsid w:val="00157147"/>
    <w:rsid w:val="001847A9"/>
    <w:rsid w:val="00197A91"/>
    <w:rsid w:val="001C555A"/>
    <w:rsid w:val="001D3838"/>
    <w:rsid w:val="001D5FF7"/>
    <w:rsid w:val="001E5286"/>
    <w:rsid w:val="00203E57"/>
    <w:rsid w:val="00222C2F"/>
    <w:rsid w:val="00287EA1"/>
    <w:rsid w:val="002921F3"/>
    <w:rsid w:val="002D79E1"/>
    <w:rsid w:val="002E1A6A"/>
    <w:rsid w:val="00347272"/>
    <w:rsid w:val="00351E3A"/>
    <w:rsid w:val="00353DC5"/>
    <w:rsid w:val="00366977"/>
    <w:rsid w:val="0039228D"/>
    <w:rsid w:val="003A15B4"/>
    <w:rsid w:val="003A4CB2"/>
    <w:rsid w:val="003F3529"/>
    <w:rsid w:val="004471FD"/>
    <w:rsid w:val="00466946"/>
    <w:rsid w:val="0049195A"/>
    <w:rsid w:val="0049457B"/>
    <w:rsid w:val="004F379B"/>
    <w:rsid w:val="005300FF"/>
    <w:rsid w:val="0056308B"/>
    <w:rsid w:val="00581AC1"/>
    <w:rsid w:val="00586010"/>
    <w:rsid w:val="005B38FF"/>
    <w:rsid w:val="005E0BD3"/>
    <w:rsid w:val="005E3211"/>
    <w:rsid w:val="005F404D"/>
    <w:rsid w:val="006067EF"/>
    <w:rsid w:val="00626423"/>
    <w:rsid w:val="006423BF"/>
    <w:rsid w:val="006A1196"/>
    <w:rsid w:val="006B12DB"/>
    <w:rsid w:val="006B563A"/>
    <w:rsid w:val="006C5188"/>
    <w:rsid w:val="006D409D"/>
    <w:rsid w:val="006F6109"/>
    <w:rsid w:val="006F64E0"/>
    <w:rsid w:val="00712FFD"/>
    <w:rsid w:val="00727D49"/>
    <w:rsid w:val="0073396B"/>
    <w:rsid w:val="007539FB"/>
    <w:rsid w:val="007D294B"/>
    <w:rsid w:val="007D7E3D"/>
    <w:rsid w:val="00855CCA"/>
    <w:rsid w:val="008913CA"/>
    <w:rsid w:val="008965DB"/>
    <w:rsid w:val="008A1779"/>
    <w:rsid w:val="008D2E7C"/>
    <w:rsid w:val="00907579"/>
    <w:rsid w:val="00912F74"/>
    <w:rsid w:val="009275BC"/>
    <w:rsid w:val="00931DD0"/>
    <w:rsid w:val="00934B32"/>
    <w:rsid w:val="00960261"/>
    <w:rsid w:val="00972E55"/>
    <w:rsid w:val="009B545D"/>
    <w:rsid w:val="00A03427"/>
    <w:rsid w:val="00A66892"/>
    <w:rsid w:val="00A73E7D"/>
    <w:rsid w:val="00A77635"/>
    <w:rsid w:val="00B06FEA"/>
    <w:rsid w:val="00B25D21"/>
    <w:rsid w:val="00B673EC"/>
    <w:rsid w:val="00B71620"/>
    <w:rsid w:val="00B842E6"/>
    <w:rsid w:val="00BA1668"/>
    <w:rsid w:val="00BA6BB1"/>
    <w:rsid w:val="00BA79CF"/>
    <w:rsid w:val="00CC3905"/>
    <w:rsid w:val="00D55523"/>
    <w:rsid w:val="00D577F6"/>
    <w:rsid w:val="00D678F8"/>
    <w:rsid w:val="00D807EE"/>
    <w:rsid w:val="00D84651"/>
    <w:rsid w:val="00DC24FF"/>
    <w:rsid w:val="00DE0A52"/>
    <w:rsid w:val="00E0717E"/>
    <w:rsid w:val="00E25378"/>
    <w:rsid w:val="00E369C4"/>
    <w:rsid w:val="00E45854"/>
    <w:rsid w:val="00E5705B"/>
    <w:rsid w:val="00E613E0"/>
    <w:rsid w:val="00E86B1B"/>
    <w:rsid w:val="00EB1DE6"/>
    <w:rsid w:val="00ED6188"/>
    <w:rsid w:val="00EE1D4D"/>
    <w:rsid w:val="00F55E0E"/>
    <w:rsid w:val="00F7387A"/>
    <w:rsid w:val="00F73CE0"/>
    <w:rsid w:val="00F97693"/>
    <w:rsid w:val="00FA2356"/>
    <w:rsid w:val="00FC10A1"/>
    <w:rsid w:val="00FE2490"/>
    <w:rsid w:val="00FE5E6A"/>
    <w:rsid w:val="00FF3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47"/>
  </w:style>
  <w:style w:type="paragraph" w:styleId="Heading1">
    <w:name w:val="heading 1"/>
    <w:basedOn w:val="Normal"/>
    <w:next w:val="Normal"/>
    <w:link w:val="Heading1Char"/>
    <w:uiPriority w:val="9"/>
    <w:qFormat/>
    <w:rsid w:val="0015714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14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571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47"/>
  </w:style>
  <w:style w:type="paragraph" w:styleId="Footer">
    <w:name w:val="footer"/>
    <w:basedOn w:val="Normal"/>
    <w:link w:val="Foot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47"/>
  </w:style>
  <w:style w:type="paragraph" w:styleId="ListParagraph">
    <w:name w:val="List Paragraph"/>
    <w:basedOn w:val="Normal"/>
    <w:uiPriority w:val="34"/>
    <w:qFormat/>
    <w:rsid w:val="00F73CE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3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387A"/>
    <w:rPr>
      <w:rFonts w:ascii="Courier New" w:eastAsia="Times New Roman" w:hAnsi="Courier New" w:cs="Courier New"/>
      <w:sz w:val="20"/>
      <w:szCs w:val="20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47"/>
  </w:style>
  <w:style w:type="paragraph" w:styleId="Heading1">
    <w:name w:val="heading 1"/>
    <w:basedOn w:val="Normal"/>
    <w:next w:val="Normal"/>
    <w:link w:val="Heading1Char"/>
    <w:uiPriority w:val="9"/>
    <w:qFormat/>
    <w:rsid w:val="0015714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14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571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47"/>
  </w:style>
  <w:style w:type="paragraph" w:styleId="Footer">
    <w:name w:val="footer"/>
    <w:basedOn w:val="Normal"/>
    <w:link w:val="Foot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47"/>
  </w:style>
  <w:style w:type="paragraph" w:styleId="ListParagraph">
    <w:name w:val="List Paragraph"/>
    <w:basedOn w:val="Normal"/>
    <w:uiPriority w:val="34"/>
    <w:qFormat/>
    <w:rsid w:val="00F73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</dc:creator>
  <cp:lastModifiedBy>edy</cp:lastModifiedBy>
  <cp:revision>42</cp:revision>
  <dcterms:created xsi:type="dcterms:W3CDTF">2015-06-27T06:01:00Z</dcterms:created>
  <dcterms:modified xsi:type="dcterms:W3CDTF">2018-07-26T23:37:00Z</dcterms:modified>
</cp:coreProperties>
</file>